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3606" w14:textId="77777777" w:rsidR="00637E06" w:rsidRPr="00637E06" w:rsidRDefault="00637E06" w:rsidP="00637E06">
      <w:pPr>
        <w:shd w:val="clear" w:color="auto" w:fill="F8F8F8"/>
        <w:spacing w:before="375" w:after="150" w:line="240" w:lineRule="auto"/>
        <w:outlineLvl w:val="2"/>
        <w:rPr>
          <w:rFonts w:ascii="Poppins" w:eastAsia="Times New Roman" w:hAnsi="Poppins" w:cs="Poppins"/>
          <w:b/>
          <w:bCs/>
          <w:color w:val="FF0000"/>
          <w:sz w:val="27"/>
          <w:szCs w:val="27"/>
          <w:lang w:eastAsia="it-IT"/>
        </w:rPr>
      </w:pPr>
      <w:r w:rsidRPr="00637E06">
        <w:rPr>
          <w:rFonts w:ascii="Poppins" w:eastAsia="Times New Roman" w:hAnsi="Poppins" w:cs="Poppins"/>
          <w:b/>
          <w:bCs/>
          <w:color w:val="FF0000"/>
          <w:sz w:val="27"/>
          <w:szCs w:val="27"/>
          <w:lang w:eastAsia="it-IT"/>
        </w:rPr>
        <w:t>Scuola di Alta Formazione in Neuropsicologia del Benessere</w:t>
      </w:r>
    </w:p>
    <w:p w14:paraId="19B17DEB" w14:textId="1EFA8B19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493863E2" w14:textId="29949A7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C472AB">
        <w:t>150</w:t>
      </w:r>
    </w:p>
    <w:p w14:paraId="135CA1D5" w14:textId="0A34329E" w:rsidR="000E3747" w:rsidRDefault="000E3747">
      <w:r w:rsidRPr="000E3747">
        <w:rPr>
          <w:u w:val="single"/>
        </w:rPr>
        <w:t>Attestato</w:t>
      </w:r>
      <w:r>
        <w:t xml:space="preserve">: </w:t>
      </w:r>
      <w:r w:rsidR="00C472AB" w:rsidRPr="00C472AB">
        <w:t>Neuropsicologa/o del Benessere® + Esperta/o in Tecniche di Rilassamento, Gestione delle Emozioni e dello Stress</w:t>
      </w:r>
    </w:p>
    <w:p w14:paraId="56133FAD" w14:textId="5EB928E9" w:rsidR="009F7B73" w:rsidRPr="00637E06" w:rsidRDefault="000E3747" w:rsidP="009F7B7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637E06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Destinatari: </w:t>
      </w:r>
    </w:p>
    <w:p w14:paraId="5B02FDC0" w14:textId="77777777" w:rsidR="00C472AB" w:rsidRDefault="00C472AB" w:rsidP="00C472AB">
      <w:r>
        <w:rPr>
          <w:rFonts w:ascii="Apple Color Emoji" w:hAnsi="Apple Color Emoji" w:cs="Apple Color Emoji"/>
        </w:rPr>
        <w:t>✔</w:t>
      </w:r>
      <w:r>
        <w:t xml:space="preserve"> Laureati in Psicologia provenienti da qualsiasi Università italiana o straniera equipollente;</w:t>
      </w:r>
    </w:p>
    <w:p w14:paraId="1CCD8AFD" w14:textId="77777777" w:rsidR="00C472AB" w:rsidRDefault="00C472AB" w:rsidP="00C472AB">
      <w:r>
        <w:rPr>
          <w:rFonts w:ascii="Apple Color Emoji" w:hAnsi="Apple Color Emoji" w:cs="Apple Color Emoji"/>
        </w:rPr>
        <w:t>✔</w:t>
      </w:r>
      <w:r>
        <w:t xml:space="preserve"> Laureati in Medicina e Chirurgia, con specializzazione in Psicoterapia, Neuropsichiatria infantile, Neurologia e Psichiatria, provenienti da qualsiasi Università italiana o straniera equipollente;</w:t>
      </w:r>
    </w:p>
    <w:p w14:paraId="680CECCB" w14:textId="1459D664" w:rsidR="00C16519" w:rsidRDefault="00C472AB" w:rsidP="00C472AB">
      <w:r>
        <w:rPr>
          <w:rFonts w:ascii="Apple Color Emoji" w:hAnsi="Apple Color Emoji" w:cs="Apple Color Emoji"/>
        </w:rPr>
        <w:t>✔</w:t>
      </w:r>
      <w:r>
        <w:t xml:space="preserve"> Studenti di Psicologia, previa valutazione della motivazione attraverso un colloquio conoscitivo gratuito.</w:t>
      </w:r>
    </w:p>
    <w:p w14:paraId="4FA89A17" w14:textId="77777777" w:rsidR="00C472AB" w:rsidRDefault="00C472AB" w:rsidP="00C472AB"/>
    <w:p w14:paraId="75761C9C" w14:textId="0B9AE0A4" w:rsidR="00C472AB" w:rsidRPr="00C472AB" w:rsidRDefault="00C472AB" w:rsidP="00C472AB">
      <w:pPr>
        <w:rPr>
          <w:u w:val="single"/>
        </w:rPr>
      </w:pPr>
      <w:r w:rsidRPr="00C472AB">
        <w:rPr>
          <w:u w:val="single"/>
        </w:rPr>
        <w:t>Formula e modalità di erogazione</w:t>
      </w:r>
    </w:p>
    <w:p w14:paraId="4F34877B" w14:textId="77777777" w:rsidR="00C472AB" w:rsidRDefault="00C472AB" w:rsidP="00C472AB">
      <w:r>
        <w:t>- Master interamente online, con sessioni pratiche in diretta e materiali didattici interattivi.</w:t>
      </w:r>
    </w:p>
    <w:p w14:paraId="2D3E486F" w14:textId="77777777" w:rsidR="00C472AB" w:rsidRDefault="00C472AB" w:rsidP="00C472AB">
      <w:r>
        <w:t>- Formula weekend, con lezioni concentrate il sabato e la domenica, per garantire maggiore flessibilità ai professionisti.</w:t>
      </w:r>
    </w:p>
    <w:p w14:paraId="496DA07E" w14:textId="77777777" w:rsidR="00C472AB" w:rsidRDefault="00C472AB" w:rsidP="00C472AB">
      <w:r>
        <w:t>- Una lezione di approfondimento in presenza sul tema del Biofeedback nello Sport, nell’Azienda e nella Performance, con possibilità di ottenere un attestato ad hoc (partecipazione vivamente consigliata, ma non obbligatoria ai fini del completamento della formazione).</w:t>
      </w:r>
    </w:p>
    <w:p w14:paraId="5B211AD2" w14:textId="0DB2D745" w:rsidR="000E3747" w:rsidRDefault="00C472AB" w:rsidP="00C472AB">
      <w:r>
        <w:t>- Accesso gratuito al corso e-learning Mindfulness Basic Training, certificato dalla Federazione Italiana Mindfulness.</w:t>
      </w:r>
    </w:p>
    <w:p w14:paraId="269A617E" w14:textId="77777777" w:rsidR="00C472AB" w:rsidRDefault="00C472AB" w:rsidP="00C472AB"/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52BEAB2B" w14:textId="3AB2DFD9" w:rsidR="009F7B73" w:rsidRDefault="00C472AB" w:rsidP="009F7B73">
      <w:pPr>
        <w:shd w:val="clear" w:color="auto" w:fill="FFFFFF"/>
        <w:spacing w:after="0" w:line="240" w:lineRule="auto"/>
        <w:jc w:val="both"/>
      </w:pPr>
      <w:r w:rsidRPr="00C472AB">
        <w:t>La Scuola di Alta Formazione in Neuropsicologia del Benessere® è un percorso post-</w:t>
      </w:r>
      <w:proofErr w:type="spellStart"/>
      <w:r w:rsidRPr="00C472AB">
        <w:t>lauream</w:t>
      </w:r>
      <w:proofErr w:type="spellEnd"/>
      <w:r w:rsidRPr="00C472AB">
        <w:t xml:space="preserve"> innovativo e altamente specialistico, progettato per formare professionisti esperti nell’applicazione delle neuroscienze al benessere psicologico, al training </w:t>
      </w:r>
      <w:proofErr w:type="spellStart"/>
      <w:r w:rsidRPr="00C472AB">
        <w:t>neurocognitivo</w:t>
      </w:r>
      <w:proofErr w:type="spellEnd"/>
      <w:r w:rsidRPr="00C472AB">
        <w:t xml:space="preserve"> e alla performance mentale. Unico nel suo genere in Italia, questo programma integra conoscenze scientifiche avanzate con un approccio pratico-esperienziale, fornendo strumenti concreti per il potenziamento delle funzioni cognitive, la gestione dello stress e l’ottimizzazione delle capacità decisionali e prestazionali. Il/la Neuropsicologo/a del Benessere®, figura professionale formata dalla Scuola, acquisisce competenze nell’analisi e nello sviluppo delle risorse cognitive ed emotive, utilizzando strategie basate sulle neuroscienze per migliorare la qualità della vita, incrementare le prestazioni mentali e supportare individui e organizzazioni nel raggiungimento dei propri obiettivi. A partire dal 2025, il percorso formativo della Scuola si arricchisce con l’integrazione del Master in Tecniche di Rilassamento, Gestione delle Emozioni e dello Stress, incluso nella quota di iscrizione. Questo approfondimento rappresenta un notevole valore aggiunto per i professionisti che vogliono distinguersi nel mondo del benessere neuropsicologico e della performance mentale, acquisendo, inoltre, competenze avanzate nella gestione dello stress e della regolazione emotiva, nonché nell’integrazione di quest’ultime anche in ambito clinico e psicoterapeutico. La formazione è ulteriormente arricchita, infine, da un corso e-learning certificato dalla Federazione Italiana Mindfulness, il Mindfulness Basic Training, che consente l’ottenimento del relativo international open badge.</w:t>
      </w:r>
    </w:p>
    <w:p w14:paraId="15C96776" w14:textId="77777777" w:rsidR="00C472AB" w:rsidRDefault="00C472AB" w:rsidP="009F7B73">
      <w:pPr>
        <w:shd w:val="clear" w:color="auto" w:fill="FFFFFF"/>
        <w:spacing w:after="0" w:line="240" w:lineRule="auto"/>
        <w:jc w:val="both"/>
      </w:pPr>
    </w:p>
    <w:p w14:paraId="1F54DE31" w14:textId="77777777" w:rsidR="00C472AB" w:rsidRDefault="00C472AB" w:rsidP="009F7B73">
      <w:pPr>
        <w:shd w:val="clear" w:color="auto" w:fill="FFFFFF"/>
        <w:spacing w:after="0" w:line="240" w:lineRule="auto"/>
        <w:jc w:val="both"/>
      </w:pPr>
    </w:p>
    <w:p w14:paraId="0C051012" w14:textId="73DF36E6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Competenze acquisite:</w:t>
      </w:r>
    </w:p>
    <w:p w14:paraId="3B53E64A" w14:textId="77777777" w:rsidR="00C472AB" w:rsidRDefault="00C472AB" w:rsidP="00C472AB">
      <w:pPr>
        <w:shd w:val="clear" w:color="auto" w:fill="FFFFFF"/>
        <w:spacing w:after="0" w:line="240" w:lineRule="auto"/>
      </w:pPr>
      <w:r>
        <w:t>Il percorso offre una formazione completa e specialistica sull’applicazione della neuropsicologia al benessere e alla performance, fornendo ai professionisti strumenti pratici e immediatamente spendibili in numerosi ambiti professionali.</w:t>
      </w:r>
    </w:p>
    <w:p w14:paraId="1CB66F84" w14:textId="77777777" w:rsidR="00C472AB" w:rsidRDefault="00C472AB" w:rsidP="00C472AB">
      <w:pPr>
        <w:shd w:val="clear" w:color="auto" w:fill="FFFFFF"/>
        <w:spacing w:after="0" w:line="240" w:lineRule="auto"/>
      </w:pPr>
    </w:p>
    <w:p w14:paraId="1DE0CB22" w14:textId="77777777" w:rsidR="00C472AB" w:rsidRPr="00C472AB" w:rsidRDefault="00C472AB" w:rsidP="00C472AB">
      <w:pPr>
        <w:shd w:val="clear" w:color="auto" w:fill="FFFFFF"/>
        <w:spacing w:after="0" w:line="240" w:lineRule="auto"/>
        <w:rPr>
          <w:u w:val="single"/>
        </w:rPr>
      </w:pPr>
      <w:r w:rsidRPr="00C472AB">
        <w:rPr>
          <w:u w:val="single"/>
        </w:rPr>
        <w:t>Neuroscienze del Benessere e della Performance</w:t>
      </w:r>
    </w:p>
    <w:p w14:paraId="53DDA952" w14:textId="77777777" w:rsidR="00C472AB" w:rsidRDefault="00C472AB" w:rsidP="00C472AB">
      <w:pPr>
        <w:shd w:val="clear" w:color="auto" w:fill="FFFFFF"/>
        <w:spacing w:after="0" w:line="240" w:lineRule="auto"/>
      </w:pPr>
      <w:r>
        <w:t>• Approfondimento della neuroanatomia e delle neuroscienze cognitive applicate al miglioramento delle funzioni mentali.</w:t>
      </w:r>
    </w:p>
    <w:p w14:paraId="79B5A40C" w14:textId="77777777" w:rsidR="00C472AB" w:rsidRDefault="00C472AB" w:rsidP="00C472AB">
      <w:pPr>
        <w:shd w:val="clear" w:color="auto" w:fill="FFFFFF"/>
        <w:spacing w:after="0" w:line="240" w:lineRule="auto"/>
      </w:pPr>
      <w:r>
        <w:t xml:space="preserve">• Psicofisiologia del benessere e strategie per la regolazione </w:t>
      </w:r>
      <w:proofErr w:type="spellStart"/>
      <w:r>
        <w:t>neurocognitiva</w:t>
      </w:r>
      <w:proofErr w:type="spellEnd"/>
      <w:r>
        <w:t>.</w:t>
      </w:r>
    </w:p>
    <w:p w14:paraId="48636AD4" w14:textId="77777777" w:rsidR="00C472AB" w:rsidRDefault="00C472AB" w:rsidP="00C472AB">
      <w:pPr>
        <w:shd w:val="clear" w:color="auto" w:fill="FFFFFF"/>
        <w:spacing w:after="0" w:line="240" w:lineRule="auto"/>
      </w:pPr>
      <w:r>
        <w:t>• Plasticità cerebrale e neurotrasmettitori coinvolti nella motivazione, nell’apprendimento e nella performance.</w:t>
      </w:r>
    </w:p>
    <w:p w14:paraId="29061445" w14:textId="77777777" w:rsidR="00C472AB" w:rsidRPr="00C472AB" w:rsidRDefault="00C472AB" w:rsidP="00C472AB">
      <w:pPr>
        <w:shd w:val="clear" w:color="auto" w:fill="FFFFFF"/>
        <w:spacing w:after="0" w:line="240" w:lineRule="auto"/>
        <w:rPr>
          <w:u w:val="single"/>
        </w:rPr>
      </w:pPr>
      <w:r w:rsidRPr="00C472AB">
        <w:rPr>
          <w:u w:val="single"/>
        </w:rPr>
        <w:t xml:space="preserve">Valutazione Psicofisiologica e Potenziamento </w:t>
      </w:r>
      <w:proofErr w:type="spellStart"/>
      <w:r w:rsidRPr="00C472AB">
        <w:rPr>
          <w:u w:val="single"/>
        </w:rPr>
        <w:t>Neurocognitivo</w:t>
      </w:r>
      <w:proofErr w:type="spellEnd"/>
    </w:p>
    <w:p w14:paraId="694458F4" w14:textId="77777777" w:rsidR="00C472AB" w:rsidRPr="00C472AB" w:rsidRDefault="00C472AB" w:rsidP="00C472AB">
      <w:pPr>
        <w:shd w:val="clear" w:color="auto" w:fill="FFFFFF"/>
        <w:spacing w:after="0" w:line="240" w:lineRule="auto"/>
        <w:rPr>
          <w:u w:val="single"/>
        </w:rPr>
      </w:pPr>
      <w:r w:rsidRPr="00C472AB">
        <w:rPr>
          <w:u w:val="single"/>
        </w:rPr>
        <w:t xml:space="preserve">Training </w:t>
      </w:r>
      <w:proofErr w:type="spellStart"/>
      <w:r w:rsidRPr="00C472AB">
        <w:rPr>
          <w:u w:val="single"/>
        </w:rPr>
        <w:t>Neurocognitivo</w:t>
      </w:r>
      <w:proofErr w:type="spellEnd"/>
      <w:r w:rsidRPr="00C472AB">
        <w:rPr>
          <w:u w:val="single"/>
        </w:rPr>
        <w:t xml:space="preserve"> e Potenziamento Mentale</w:t>
      </w:r>
    </w:p>
    <w:p w14:paraId="7E158A30" w14:textId="77777777" w:rsidR="00C472AB" w:rsidRDefault="00C472AB" w:rsidP="00C472AB">
      <w:pPr>
        <w:shd w:val="clear" w:color="auto" w:fill="FFFFFF"/>
        <w:spacing w:after="0" w:line="240" w:lineRule="auto"/>
      </w:pPr>
      <w:r>
        <w:t>• Tecniche di brain training per migliorare memoria, attenzione e funzioni esecutive.</w:t>
      </w:r>
    </w:p>
    <w:p w14:paraId="1B6355D1" w14:textId="77777777" w:rsidR="00C472AB" w:rsidRDefault="00C472AB" w:rsidP="00C472AB">
      <w:pPr>
        <w:shd w:val="clear" w:color="auto" w:fill="FFFFFF"/>
        <w:spacing w:after="0" w:line="240" w:lineRule="auto"/>
      </w:pPr>
      <w:r>
        <w:t>• Biofeedback per il monitoraggio e l’ottimizzazione delle prestazioni cognitive.</w:t>
      </w:r>
    </w:p>
    <w:p w14:paraId="4CDFE880" w14:textId="77777777" w:rsidR="00C472AB" w:rsidRDefault="00C472AB" w:rsidP="00C472AB">
      <w:pPr>
        <w:shd w:val="clear" w:color="auto" w:fill="FFFFFF"/>
        <w:spacing w:after="0" w:line="240" w:lineRule="auto"/>
      </w:pPr>
      <w:r>
        <w:t>• Strumenti di valutazione e potenziamento neuropsicologico in ambito clinico, sportivo e aziendale.</w:t>
      </w:r>
    </w:p>
    <w:p w14:paraId="44E74B78" w14:textId="77777777" w:rsidR="00C472AB" w:rsidRPr="00C472AB" w:rsidRDefault="00C472AB" w:rsidP="00C472AB">
      <w:pPr>
        <w:shd w:val="clear" w:color="auto" w:fill="FFFFFF"/>
        <w:spacing w:after="0" w:line="240" w:lineRule="auto"/>
        <w:rPr>
          <w:u w:val="single"/>
        </w:rPr>
      </w:pPr>
      <w:r w:rsidRPr="00C472AB">
        <w:rPr>
          <w:u w:val="single"/>
        </w:rPr>
        <w:t>Psicologia del Benessere e Crescita Personale</w:t>
      </w:r>
    </w:p>
    <w:p w14:paraId="784713AE" w14:textId="77777777" w:rsidR="00C472AB" w:rsidRDefault="00C472AB" w:rsidP="00C472AB">
      <w:pPr>
        <w:shd w:val="clear" w:color="auto" w:fill="FFFFFF"/>
        <w:spacing w:after="0" w:line="240" w:lineRule="auto"/>
      </w:pPr>
      <w:r>
        <w:t>• Modelli di empowerment, autoefficacia e autoregolazione emotiva.</w:t>
      </w:r>
    </w:p>
    <w:p w14:paraId="59CAF94A" w14:textId="77777777" w:rsidR="00C472AB" w:rsidRDefault="00C472AB" w:rsidP="00C472AB">
      <w:pPr>
        <w:shd w:val="clear" w:color="auto" w:fill="FFFFFF"/>
        <w:spacing w:after="0" w:line="240" w:lineRule="auto"/>
      </w:pPr>
      <w:r>
        <w:t>• Coaching neuropsicologico per il raggiungimento di obiettivi personali e professionali.</w:t>
      </w:r>
    </w:p>
    <w:p w14:paraId="5ACA681E" w14:textId="77777777" w:rsidR="00C472AB" w:rsidRDefault="00C472AB" w:rsidP="00C472AB">
      <w:pPr>
        <w:shd w:val="clear" w:color="auto" w:fill="FFFFFF"/>
        <w:spacing w:after="0" w:line="240" w:lineRule="auto"/>
      </w:pPr>
      <w:r>
        <w:t>• Psicologia della motivazione e del cambiamento per favorire lo sviluppo e la crescita personale.</w:t>
      </w:r>
    </w:p>
    <w:p w14:paraId="220937BE" w14:textId="77777777" w:rsidR="00C472AB" w:rsidRPr="00C472AB" w:rsidRDefault="00C472AB" w:rsidP="00C472AB">
      <w:pPr>
        <w:shd w:val="clear" w:color="auto" w:fill="FFFFFF"/>
        <w:spacing w:after="0" w:line="240" w:lineRule="auto"/>
        <w:rPr>
          <w:u w:val="single"/>
        </w:rPr>
      </w:pPr>
      <w:r w:rsidRPr="00C472AB">
        <w:rPr>
          <w:u w:val="single"/>
        </w:rPr>
        <w:t>Applicazioni alla Performance e alla Psicologia dello Sport</w:t>
      </w:r>
    </w:p>
    <w:p w14:paraId="56AC3CA1" w14:textId="77777777" w:rsidR="00C472AB" w:rsidRDefault="00C472AB" w:rsidP="00C472AB">
      <w:pPr>
        <w:shd w:val="clear" w:color="auto" w:fill="FFFFFF"/>
        <w:spacing w:after="0" w:line="240" w:lineRule="auto"/>
      </w:pPr>
      <w:r>
        <w:t>• Neuropsicologia dello sport e della prestazione mentale.</w:t>
      </w:r>
    </w:p>
    <w:p w14:paraId="289EC6B4" w14:textId="77777777" w:rsidR="00C472AB" w:rsidRDefault="00C472AB" w:rsidP="00C472AB">
      <w:pPr>
        <w:shd w:val="clear" w:color="auto" w:fill="FFFFFF"/>
        <w:spacing w:after="0" w:line="240" w:lineRule="auto"/>
      </w:pPr>
      <w:r>
        <w:t xml:space="preserve">• Strategie per il controllo dell’ansia e dell’attenzione </w:t>
      </w:r>
      <w:proofErr w:type="spellStart"/>
      <w:r>
        <w:t>pre</w:t>
      </w:r>
      <w:proofErr w:type="spellEnd"/>
      <w:r>
        <w:t xml:space="preserve">-gara o </w:t>
      </w:r>
      <w:proofErr w:type="spellStart"/>
      <w:r>
        <w:t>pre</w:t>
      </w:r>
      <w:proofErr w:type="spellEnd"/>
      <w:r>
        <w:t>-esibizione.</w:t>
      </w:r>
    </w:p>
    <w:p w14:paraId="6E39B58A" w14:textId="77777777" w:rsidR="00C472AB" w:rsidRDefault="00C472AB" w:rsidP="00C472AB">
      <w:pPr>
        <w:shd w:val="clear" w:color="auto" w:fill="FFFFFF"/>
        <w:spacing w:after="0" w:line="240" w:lineRule="auto"/>
      </w:pPr>
      <w:r>
        <w:t xml:space="preserve">• Ottimizzazione della concentrazione e della resilienza mentale.  </w:t>
      </w:r>
    </w:p>
    <w:p w14:paraId="664F8529" w14:textId="13B460F8" w:rsidR="00637E06" w:rsidRDefault="00637E06" w:rsidP="009F7B73">
      <w:pPr>
        <w:shd w:val="clear" w:color="auto" w:fill="FFFFFF"/>
        <w:spacing w:after="0" w:line="240" w:lineRule="auto"/>
        <w:jc w:val="both"/>
        <w:rPr>
          <w:u w:val="single"/>
        </w:rPr>
      </w:pPr>
    </w:p>
    <w:p w14:paraId="3A47053D" w14:textId="77777777" w:rsidR="009F7B73" w:rsidRDefault="009F7B73">
      <w:pPr>
        <w:rPr>
          <w:u w:val="single"/>
        </w:rPr>
      </w:pPr>
    </w:p>
    <w:p w14:paraId="049100FC" w14:textId="6977FEE8" w:rsidR="000E3747" w:rsidRDefault="000E3747">
      <w:r w:rsidRPr="000E3747">
        <w:rPr>
          <w:u w:val="single"/>
        </w:rPr>
        <w:t>Calendario</w:t>
      </w:r>
      <w:r>
        <w:t>:</w:t>
      </w:r>
    </w:p>
    <w:p w14:paraId="2A16A23E" w14:textId="26104F78" w:rsidR="00815BC7" w:rsidRDefault="00C472AB">
      <w:r>
        <w:t>Data di inizio: 17/10/2025. Per consultare il calendario completo consultare il sito.</w:t>
      </w:r>
    </w:p>
    <w:p w14:paraId="2AB5A63B" w14:textId="77777777" w:rsidR="00637E06" w:rsidRDefault="00637E06"/>
    <w:p w14:paraId="09569704" w14:textId="77777777" w:rsidR="00637E06" w:rsidRPr="00A72562" w:rsidRDefault="00637E06" w:rsidP="00A72562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3920759D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9F7B73">
        <w:t xml:space="preserve"> </w:t>
      </w:r>
      <w:hyperlink r:id="rId7" w:history="1">
        <w:r w:rsidR="00637E06" w:rsidRPr="00BB0EC5">
          <w:rPr>
            <w:rStyle w:val="Collegamentoipertestuale"/>
          </w:rPr>
          <w:t>https://www.psicologilombardia.it/formazione/neuropsicologia-del-benessere</w:t>
        </w:r>
      </w:hyperlink>
      <w:r w:rsidR="00637E06">
        <w:t xml:space="preserve"> </w:t>
      </w:r>
    </w:p>
    <w:sectPr w:rsidR="00A13F91" w:rsidRPr="000E37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0DC5" w14:textId="77777777" w:rsidR="00020589" w:rsidRDefault="00020589" w:rsidP="000E3747">
      <w:pPr>
        <w:spacing w:after="0" w:line="240" w:lineRule="auto"/>
      </w:pPr>
      <w:r>
        <w:separator/>
      </w:r>
    </w:p>
  </w:endnote>
  <w:endnote w:type="continuationSeparator" w:id="0">
    <w:p w14:paraId="314260BF" w14:textId="77777777" w:rsidR="00020589" w:rsidRDefault="000205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4235" w14:textId="77777777" w:rsidR="00020589" w:rsidRDefault="00020589" w:rsidP="000E3747">
      <w:pPr>
        <w:spacing w:after="0" w:line="240" w:lineRule="auto"/>
      </w:pPr>
      <w:r>
        <w:separator/>
      </w:r>
    </w:p>
  </w:footnote>
  <w:footnote w:type="continuationSeparator" w:id="0">
    <w:p w14:paraId="33F59ABF" w14:textId="77777777" w:rsidR="00020589" w:rsidRDefault="000205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1090"/>
    <w:multiLevelType w:val="multilevel"/>
    <w:tmpl w:val="3ED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0589"/>
    <w:rsid w:val="000260FE"/>
    <w:rsid w:val="00035852"/>
    <w:rsid w:val="00064189"/>
    <w:rsid w:val="000B4AD6"/>
    <w:rsid w:val="000E3747"/>
    <w:rsid w:val="001B6415"/>
    <w:rsid w:val="003075BF"/>
    <w:rsid w:val="003506BC"/>
    <w:rsid w:val="003E68C0"/>
    <w:rsid w:val="00410214"/>
    <w:rsid w:val="00505B99"/>
    <w:rsid w:val="005D2869"/>
    <w:rsid w:val="00637E06"/>
    <w:rsid w:val="00685BD2"/>
    <w:rsid w:val="006C32F6"/>
    <w:rsid w:val="00775944"/>
    <w:rsid w:val="00815BC7"/>
    <w:rsid w:val="00903F02"/>
    <w:rsid w:val="009B6E28"/>
    <w:rsid w:val="009D66EA"/>
    <w:rsid w:val="009F7B73"/>
    <w:rsid w:val="00A13F91"/>
    <w:rsid w:val="00A72562"/>
    <w:rsid w:val="00AE2D31"/>
    <w:rsid w:val="00B1276C"/>
    <w:rsid w:val="00B65B84"/>
    <w:rsid w:val="00B74BFD"/>
    <w:rsid w:val="00BB55CC"/>
    <w:rsid w:val="00C16519"/>
    <w:rsid w:val="00C472AB"/>
    <w:rsid w:val="00D74890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37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1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7E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neuropsicologia-del-beness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5</cp:revision>
  <cp:lastPrinted>2020-11-06T10:11:00Z</cp:lastPrinted>
  <dcterms:created xsi:type="dcterms:W3CDTF">2023-02-01T09:54:00Z</dcterms:created>
  <dcterms:modified xsi:type="dcterms:W3CDTF">2025-04-03T13:48:00Z</dcterms:modified>
</cp:coreProperties>
</file>