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50DB4625" w14:textId="3F4A7B6F" w:rsidR="003123AA" w:rsidRPr="003123AA" w:rsidRDefault="009C6229" w:rsidP="003123AA">
      <w:pPr>
        <w:jc w:val="center"/>
        <w:rPr>
          <w:color w:val="FF0000"/>
          <w:u w:val="single"/>
        </w:rPr>
      </w:pPr>
      <w:r>
        <w:rPr>
          <w:b/>
          <w:color w:val="FF0000"/>
          <w:sz w:val="28"/>
          <w:szCs w:val="28"/>
        </w:rPr>
        <w:t>M</w:t>
      </w:r>
      <w:r w:rsidR="00954B1A">
        <w:rPr>
          <w:b/>
          <w:color w:val="FF0000"/>
          <w:sz w:val="28"/>
          <w:szCs w:val="28"/>
        </w:rPr>
        <w:t>INDFUL EATING PER BAMBINI E ADOLESCENTI</w:t>
      </w:r>
      <w:r>
        <w:rPr>
          <w:b/>
          <w:color w:val="FF0000"/>
          <w:sz w:val="28"/>
          <w:szCs w:val="28"/>
        </w:rPr>
        <w:t xml:space="preserve"> – </w:t>
      </w:r>
      <w:r w:rsidR="00954B1A">
        <w:rPr>
          <w:b/>
          <w:color w:val="FF0000"/>
          <w:sz w:val="28"/>
          <w:szCs w:val="28"/>
        </w:rPr>
        <w:t>Mangiare attraverso i sensi, mangiare emozionandoci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16E450D3" w:rsidR="000E3747" w:rsidRPr="00954B1A" w:rsidRDefault="000E3747">
      <w:pPr>
        <w:rPr>
          <w:lang w:val="en-GB"/>
        </w:rPr>
      </w:pPr>
      <w:proofErr w:type="spellStart"/>
      <w:r w:rsidRPr="00954B1A">
        <w:rPr>
          <w:u w:val="single"/>
          <w:lang w:val="en-GB"/>
        </w:rPr>
        <w:t>Crediti</w:t>
      </w:r>
      <w:proofErr w:type="spellEnd"/>
      <w:r w:rsidRPr="00954B1A">
        <w:rPr>
          <w:u w:val="single"/>
          <w:lang w:val="en-GB"/>
        </w:rPr>
        <w:t xml:space="preserve"> ECM</w:t>
      </w:r>
      <w:r w:rsidRPr="00954B1A">
        <w:rPr>
          <w:lang w:val="en-GB"/>
        </w:rPr>
        <w:t xml:space="preserve">: </w:t>
      </w:r>
      <w:r w:rsidR="00954B1A" w:rsidRPr="00954B1A">
        <w:rPr>
          <w:lang w:val="en-GB"/>
        </w:rPr>
        <w:t>48</w:t>
      </w:r>
    </w:p>
    <w:p w14:paraId="5D0AEADF" w14:textId="12F78287" w:rsidR="00B85329" w:rsidRDefault="000E3747" w:rsidP="00B85329">
      <w:pPr>
        <w:spacing w:before="120" w:after="120"/>
        <w:rPr>
          <w:lang w:val="en-GB"/>
        </w:rPr>
      </w:pPr>
      <w:proofErr w:type="spellStart"/>
      <w:r w:rsidRPr="00954B1A">
        <w:rPr>
          <w:u w:val="single"/>
          <w:lang w:val="en-GB"/>
        </w:rPr>
        <w:t>Attestato</w:t>
      </w:r>
      <w:proofErr w:type="spellEnd"/>
      <w:r w:rsidR="00EA76A0" w:rsidRPr="00954B1A">
        <w:rPr>
          <w:lang w:val="en-GB"/>
        </w:rPr>
        <w:t xml:space="preserve">: </w:t>
      </w:r>
      <w:r w:rsidR="00954B1A" w:rsidRPr="00954B1A">
        <w:rPr>
          <w:lang w:val="en-GB"/>
        </w:rPr>
        <w:t>MB-EAT Specialist for Children and Teens</w:t>
      </w:r>
    </w:p>
    <w:p w14:paraId="76D146F3" w14:textId="3F00C1AC" w:rsidR="00954B1A" w:rsidRPr="00954B1A" w:rsidRDefault="00954B1A" w:rsidP="00B85329">
      <w:pPr>
        <w:spacing w:before="120" w:after="120"/>
      </w:pPr>
      <w:r w:rsidRPr="00954B1A">
        <w:t>Certificazione Internazionale rilasciata d</w:t>
      </w:r>
      <w:r>
        <w:t xml:space="preserve">a Federmindfulness: </w:t>
      </w:r>
      <w:proofErr w:type="spellStart"/>
      <w:r w:rsidRPr="00954B1A">
        <w:t>Mindful</w:t>
      </w:r>
      <w:proofErr w:type="spellEnd"/>
      <w:r w:rsidRPr="00954B1A">
        <w:t xml:space="preserve"> </w:t>
      </w:r>
      <w:proofErr w:type="spellStart"/>
      <w:r w:rsidRPr="00954B1A">
        <w:t>Eating</w:t>
      </w:r>
      <w:proofErr w:type="spellEnd"/>
      <w:r w:rsidRPr="00954B1A">
        <w:t xml:space="preserve"> for Children and </w:t>
      </w:r>
      <w:proofErr w:type="spellStart"/>
      <w:r w:rsidRPr="00954B1A">
        <w:t>Teens</w:t>
      </w:r>
      <w:proofErr w:type="spellEnd"/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02977F18" w14:textId="77777777" w:rsidR="00954B1A" w:rsidRDefault="00954B1A" w:rsidP="00954B1A">
      <w:pPr>
        <w:shd w:val="clear" w:color="auto" w:fill="FFFFFF"/>
        <w:jc w:val="both"/>
      </w:pPr>
      <w:r>
        <w:t>Il Corso è aperto a:</w:t>
      </w:r>
    </w:p>
    <w:p w14:paraId="08F379EA" w14:textId="77777777" w:rsidR="00954B1A" w:rsidRDefault="00954B1A" w:rsidP="00954B1A">
      <w:pPr>
        <w:shd w:val="clear" w:color="auto" w:fill="FFFFFF"/>
        <w:jc w:val="both"/>
      </w:pPr>
      <w:r>
        <w:t>- Laureati in Psicologia;</w:t>
      </w:r>
    </w:p>
    <w:p w14:paraId="7F98B057" w14:textId="77777777" w:rsidR="00954B1A" w:rsidRDefault="00954B1A" w:rsidP="00954B1A">
      <w:pPr>
        <w:shd w:val="clear" w:color="auto" w:fill="FFFFFF"/>
        <w:jc w:val="both"/>
      </w:pPr>
      <w:r>
        <w:t>- Laureati in Medicina;</w:t>
      </w:r>
    </w:p>
    <w:p w14:paraId="1FB2027E" w14:textId="77777777" w:rsidR="00954B1A" w:rsidRDefault="00954B1A" w:rsidP="00954B1A">
      <w:pPr>
        <w:shd w:val="clear" w:color="auto" w:fill="FFFFFF"/>
        <w:jc w:val="both"/>
      </w:pPr>
      <w:r>
        <w:t>- Laureati in TNPEE;</w:t>
      </w:r>
    </w:p>
    <w:p w14:paraId="0B1660F0" w14:textId="77777777" w:rsidR="00954B1A" w:rsidRDefault="00954B1A" w:rsidP="00954B1A">
      <w:pPr>
        <w:shd w:val="clear" w:color="auto" w:fill="FFFFFF"/>
        <w:jc w:val="both"/>
      </w:pPr>
      <w:r>
        <w:t>- Laureati in Fisioterapia;</w:t>
      </w:r>
    </w:p>
    <w:p w14:paraId="74917D66" w14:textId="77777777" w:rsidR="00954B1A" w:rsidRDefault="00954B1A" w:rsidP="00954B1A">
      <w:pPr>
        <w:shd w:val="clear" w:color="auto" w:fill="FFFFFF"/>
        <w:jc w:val="both"/>
      </w:pPr>
      <w:r>
        <w:t>- Laureati in Educazione Professionale;</w:t>
      </w:r>
    </w:p>
    <w:p w14:paraId="0C84A453" w14:textId="77777777" w:rsidR="00954B1A" w:rsidRDefault="00954B1A" w:rsidP="00954B1A">
      <w:pPr>
        <w:shd w:val="clear" w:color="auto" w:fill="FFFFFF"/>
        <w:jc w:val="both"/>
      </w:pPr>
      <w:r>
        <w:t>- Logopedisti</w:t>
      </w:r>
    </w:p>
    <w:p w14:paraId="57A0B7C7" w14:textId="77777777" w:rsidR="00954B1A" w:rsidRDefault="00954B1A" w:rsidP="00954B1A">
      <w:pPr>
        <w:shd w:val="clear" w:color="auto" w:fill="FFFFFF"/>
        <w:jc w:val="both"/>
      </w:pPr>
      <w:r>
        <w:t>- Nutrizionisti</w:t>
      </w:r>
    </w:p>
    <w:p w14:paraId="4BB72CE7" w14:textId="77777777" w:rsidR="00954B1A" w:rsidRDefault="00954B1A" w:rsidP="00954B1A">
      <w:pPr>
        <w:shd w:val="clear" w:color="auto" w:fill="FFFFFF"/>
        <w:jc w:val="both"/>
      </w:pPr>
      <w:r>
        <w:t>- Dietisti</w:t>
      </w:r>
    </w:p>
    <w:p w14:paraId="4D426B11" w14:textId="77777777" w:rsidR="00954B1A" w:rsidRDefault="00954B1A" w:rsidP="00954B1A">
      <w:pPr>
        <w:shd w:val="clear" w:color="auto" w:fill="FFFFFF"/>
        <w:jc w:val="both"/>
      </w:pPr>
      <w:r>
        <w:t>- Biologi</w:t>
      </w:r>
    </w:p>
    <w:p w14:paraId="08123A27" w14:textId="77777777" w:rsidR="00954B1A" w:rsidRDefault="00954B1A" w:rsidP="00954B1A">
      <w:pPr>
        <w:shd w:val="clear" w:color="auto" w:fill="FFFFFF"/>
        <w:jc w:val="both"/>
      </w:pPr>
      <w:r>
        <w:t>- Fisici</w:t>
      </w:r>
    </w:p>
    <w:p w14:paraId="78864746" w14:textId="77777777" w:rsidR="00954B1A" w:rsidRDefault="00954B1A" w:rsidP="00954B1A">
      <w:pPr>
        <w:shd w:val="clear" w:color="auto" w:fill="FFFFFF"/>
        <w:jc w:val="both"/>
      </w:pPr>
      <w:r>
        <w:t xml:space="preserve">provenienti da qualsiasi </w:t>
      </w:r>
      <w:proofErr w:type="spellStart"/>
      <w:r>
        <w:t>Universita</w:t>
      </w:r>
      <w:proofErr w:type="spellEnd"/>
      <w:r>
        <w:t>̀ italiana o straniera equipollente.</w:t>
      </w:r>
    </w:p>
    <w:p w14:paraId="2BC0E46D" w14:textId="77777777" w:rsidR="00954B1A" w:rsidRDefault="00954B1A" w:rsidP="00954B1A">
      <w:pPr>
        <w:shd w:val="clear" w:color="auto" w:fill="FFFFFF"/>
        <w:jc w:val="both"/>
      </w:pPr>
    </w:p>
    <w:p w14:paraId="49960EE5" w14:textId="52694675" w:rsidR="00EA76A0" w:rsidRPr="00EA76A0" w:rsidRDefault="000E3747" w:rsidP="00954B1A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39EE1919" w14:textId="77777777" w:rsidR="00954B1A" w:rsidRPr="00954B1A" w:rsidRDefault="00954B1A" w:rsidP="00954B1A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Perché mangiare? Quando mangiare? Come mangiare? Cosa mangiare? </w:t>
      </w:r>
    </w:p>
    <w:p w14:paraId="7E45AAEC" w14:textId="77777777" w:rsidR="00954B1A" w:rsidRPr="00954B1A" w:rsidRDefault="00954B1A" w:rsidP="00954B1A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>Tante sono le domande riguardo il cibo e un rapporto sano con il cibo inizia sin dalla tenera età: si impara a mangiare da piccoli. Mangiare è un’esperienza sensoriale a tutto tondo. La maggior parte di bambini ed adolescenti ha un cattivo rapporto con il cibo per eccesso o per difetto. Alcuni sono molto selettivi sui cibi, scelgono solo alimenti di un determinato colore, oppure mangiano esclusivamente 3-4 alimenti senza provare ad assaggiare altro.</w:t>
      </w:r>
    </w:p>
    <w:p w14:paraId="51BB0D94" w14:textId="77777777" w:rsidR="00954B1A" w:rsidRPr="00954B1A" w:rsidRDefault="00954B1A" w:rsidP="00954B1A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>È fondamentale chiedersi se i bambini e gli adolescenti sono davvero educati al gusto. Troppo spesso non sanno neppure gestire le loro emozioni legate al cibo e da un punto di vista di patologia abbiamo dati scientifici che evidenziano un aumento di malattie croniche, allergologiche e autoimmuni tra i bambini e gli adolescenti. Buona parte della cura, all’interno di un percorso di cure, avviene proprio attraverso l’alimentazione.</w:t>
      </w:r>
    </w:p>
    <w:p w14:paraId="1004CBB3" w14:textId="77777777" w:rsidR="00954B1A" w:rsidRPr="00954B1A" w:rsidRDefault="00954B1A" w:rsidP="00954B1A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La </w:t>
      </w:r>
      <w:proofErr w:type="spellStart"/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>Mindful</w:t>
      </w:r>
      <w:proofErr w:type="spellEnd"/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>Eating</w:t>
      </w:r>
      <w:proofErr w:type="spellEnd"/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si caratterizza per la totale presenza e consapevolezza nei confronti del cibo e ci permette di operare scelte e di vivere esperienze alimentari consapevoli. Pensiamo quanto ci si può emozionare positivamente o chiudersi davanti al cibo. Come mangiamo? Perché mangiamo? Cosa desideriamo mangiare? Siamo presenti a noi stessi quando mangiamo? Cosa piace ai bambini e come educarli al gusto? Sapete mangiare con tutti i sensi? E sapete che i colori sono fondamentali per mangiare e mangiare bene? </w:t>
      </w:r>
    </w:p>
    <w:p w14:paraId="489D74A3" w14:textId="77777777" w:rsidR="00954B1A" w:rsidRDefault="00954B1A" w:rsidP="00954B1A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4B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Anche nell’ambito delle neuroscienze abbiamo nuovi dati significativi sul mangiare con tutti i sensi e mentre mangiamo ci emozioniamo ed entriamo in contatto con moltissime sensazioni di cui spesso non siamo consapevoli. </w:t>
      </w:r>
    </w:p>
    <w:p w14:paraId="315D175F" w14:textId="671C6D64" w:rsidR="00B85329" w:rsidRPr="00B85329" w:rsidRDefault="00B85329" w:rsidP="00954B1A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 xml:space="preserve">OBIETTIVI </w:t>
      </w:r>
    </w:p>
    <w:p w14:paraId="50BCDF10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>Conoscere i cinque sensi;</w:t>
      </w:r>
    </w:p>
    <w:p w14:paraId="78C6481E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>Saper gestire lo stress;</w:t>
      </w:r>
    </w:p>
    <w:p w14:paraId="69C9A8E6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Riconoscere e gestire l’ansia del mangiare; </w:t>
      </w:r>
    </w:p>
    <w:p w14:paraId="78615F16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>Conoscere la teoria e le pratica per l’applicazione della Mindfulness con i bambini e gli adolescenti;</w:t>
      </w:r>
    </w:p>
    <w:p w14:paraId="4A89BF89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Conoscere il concetto di Intelligenza emotiva; </w:t>
      </w:r>
    </w:p>
    <w:p w14:paraId="2185BE04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Saper gestire le emozioni in situazioni specifiche rispetto al cibo; </w:t>
      </w:r>
    </w:p>
    <w:p w14:paraId="22D771BA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Allenare i sensi attraverso le pratiche di Mindfulness; </w:t>
      </w:r>
    </w:p>
    <w:p w14:paraId="3E32B0FB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Saper applicare protocolli di Mindfulness specifici per ogni senso; </w:t>
      </w:r>
    </w:p>
    <w:p w14:paraId="39BC60CE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Malattie croniche: un nuovo approccio integrato; </w:t>
      </w:r>
    </w:p>
    <w:p w14:paraId="0ADA8D97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 xml:space="preserve">Imparare ad organizzare, pianificare e gestire week-end residenziali riguardanti l’alimentazione; </w:t>
      </w:r>
    </w:p>
    <w:p w14:paraId="7D7689A8" w14:textId="77777777" w:rsidR="00954B1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>Pianificare progetti educativi, scolastici, nel sociale e sanitari in ambito di conoscenza e prevenzione delle patologie riguardanti il cibo;</w:t>
      </w:r>
    </w:p>
    <w:p w14:paraId="1EA53395" w14:textId="478BEDE3" w:rsidR="003123AA" w:rsidRPr="003123AA" w:rsidRDefault="00954B1A" w:rsidP="00954B1A">
      <w:pPr>
        <w:shd w:val="clear" w:color="auto" w:fill="FFFFFF"/>
        <w:spacing w:after="0" w:line="240" w:lineRule="auto"/>
      </w:pPr>
      <w:r>
        <w:t>-</w:t>
      </w:r>
      <w:r>
        <w:tab/>
        <w:t>Saper costruire un percorso di follow-up a seguito dell’applicazione del protocollo per monitorare il percorso intrapreso.</w:t>
      </w:r>
    </w:p>
    <w:p w14:paraId="2F265535" w14:textId="77777777" w:rsidR="009C6229" w:rsidRPr="00B85329" w:rsidRDefault="009C6229" w:rsidP="009C62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SBOCCHI LAVORATIVI</w:t>
      </w:r>
    </w:p>
    <w:p w14:paraId="6C2D2A0D" w14:textId="77777777" w:rsidR="00954B1A" w:rsidRDefault="00954B1A" w:rsidP="00954B1A">
      <w:r>
        <w:t>- Programmazione e Progettazione di interventi nell’ambito di Scuole, Centri estivi, Strutture educative, Strutture Sanitarie Private e Ospedaliere Pubbliche e Private.</w:t>
      </w:r>
    </w:p>
    <w:p w14:paraId="1BB322F2" w14:textId="77777777" w:rsidR="00954B1A" w:rsidRDefault="00954B1A" w:rsidP="00954B1A">
      <w:r>
        <w:t xml:space="preserve">- Lavorare presso Enti, Studi, Asl, Aziende Ospedaliere, studi privati, centri diurni, sportelli di ascolto nelle scuole e come progettista in strutture educative e nel coordinamento psico-pedagogico. </w:t>
      </w:r>
    </w:p>
    <w:p w14:paraId="425058E2" w14:textId="77777777" w:rsidR="00954B1A" w:rsidRDefault="00954B1A" w:rsidP="00954B1A">
      <w:r>
        <w:t xml:space="preserve">- Proporre Programmi e Protocolli specifici di </w:t>
      </w:r>
      <w:proofErr w:type="spellStart"/>
      <w:r>
        <w:t>Mindful-Eating</w:t>
      </w:r>
      <w:proofErr w:type="spellEnd"/>
      <w:r>
        <w:t xml:space="preserve"> e di Gestione delle emozioni e potenziamento dei sensi.</w:t>
      </w:r>
    </w:p>
    <w:p w14:paraId="677E8AC9" w14:textId="1F6EAE12" w:rsidR="00EA76A0" w:rsidRDefault="00954B1A" w:rsidP="00954B1A">
      <w:r>
        <w:t>- Progettare e organizzare week end residenziali di approfondimento, pratica e condivisione in piccoli gruppi e per fasce di età.</w:t>
      </w:r>
    </w:p>
    <w:p w14:paraId="709046D4" w14:textId="77777777" w:rsidR="00954B1A" w:rsidRDefault="00954B1A" w:rsidP="00954B1A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17E2424A" w:rsidR="00B85329" w:rsidRDefault="00B85329" w:rsidP="00B85329">
      <w:pPr>
        <w:spacing w:before="120"/>
      </w:pPr>
      <w:r w:rsidRPr="00220654">
        <w:t>Le lezioni si svolgeranno</w:t>
      </w:r>
      <w:r w:rsidR="009C6229">
        <w:t xml:space="preserve"> il:</w:t>
      </w:r>
    </w:p>
    <w:p w14:paraId="035757E4" w14:textId="0C19F78B" w:rsidR="009C6229" w:rsidRDefault="00954B1A" w:rsidP="00B85329">
      <w:pPr>
        <w:spacing w:before="120"/>
      </w:pPr>
      <w:r>
        <w:t>27/01</w:t>
      </w:r>
      <w:r w:rsidR="009C6229">
        <w:t>/202</w:t>
      </w:r>
      <w:r>
        <w:t>4</w:t>
      </w:r>
      <w:r w:rsidR="009C6229">
        <w:t xml:space="preserve"> dalle ore 9.00 alle ore 18.00</w:t>
      </w:r>
    </w:p>
    <w:p w14:paraId="60479C0D" w14:textId="3F5A9DC3" w:rsidR="009C6229" w:rsidRDefault="00954B1A" w:rsidP="00B85329">
      <w:pPr>
        <w:spacing w:before="120"/>
      </w:pPr>
      <w:r>
        <w:t>24/02</w:t>
      </w:r>
      <w:r w:rsidR="009C6229">
        <w:t>/202</w:t>
      </w:r>
      <w:r>
        <w:t>4</w:t>
      </w:r>
      <w:r w:rsidR="009C6229">
        <w:t xml:space="preserve"> dalle ore 9.00 alle ore 18.00</w:t>
      </w:r>
    </w:p>
    <w:p w14:paraId="25E3AD62" w14:textId="01E698AE" w:rsidR="00954B1A" w:rsidRDefault="00954B1A" w:rsidP="00B85329">
      <w:pPr>
        <w:spacing w:before="120"/>
      </w:pPr>
      <w:r>
        <w:t>06/04</w:t>
      </w:r>
      <w:r w:rsidR="009C6229">
        <w:t>/202</w:t>
      </w:r>
      <w:r>
        <w:t>4</w:t>
      </w:r>
      <w:r w:rsidRPr="00954B1A">
        <w:t xml:space="preserve"> </w:t>
      </w:r>
      <w:r>
        <w:t>dalle ore 9.00 alle ore 18.00</w:t>
      </w:r>
    </w:p>
    <w:p w14:paraId="6F391109" w14:textId="0217DCBC" w:rsidR="00954B1A" w:rsidRDefault="00954B1A" w:rsidP="00B85329">
      <w:pPr>
        <w:spacing w:before="120"/>
      </w:pPr>
      <w:r>
        <w:t xml:space="preserve">11/05/2024 </w:t>
      </w:r>
      <w:r>
        <w:t>dalle ore 9.00 alle ore 18.00</w:t>
      </w:r>
    </w:p>
    <w:p w14:paraId="58A58CAB" w14:textId="48CB4A4B" w:rsidR="009C6229" w:rsidRDefault="00954B1A" w:rsidP="00B85329">
      <w:pPr>
        <w:spacing w:before="120"/>
      </w:pPr>
      <w:r>
        <w:t>15/06/2024</w:t>
      </w:r>
      <w:r w:rsidR="009C6229">
        <w:t xml:space="preserve"> </w:t>
      </w:r>
      <w:r w:rsidR="009C6229">
        <w:sym w:font="Wingdings" w:char="F0E0"/>
      </w:r>
      <w:r w:rsidR="009C6229">
        <w:t xml:space="preserve"> Possibilità di partecipare gratuitamente al </w:t>
      </w:r>
      <w:r w:rsidR="009C6229" w:rsidRPr="009C6229">
        <w:t>Congresso "</w:t>
      </w:r>
      <w:proofErr w:type="spellStart"/>
      <w:r w:rsidR="009C6229" w:rsidRPr="009C6229">
        <w:t>Embodiment</w:t>
      </w:r>
      <w:proofErr w:type="spellEnd"/>
      <w:r w:rsidR="009C6229" w:rsidRPr="009C6229">
        <w:t xml:space="preserve"> summit"</w:t>
      </w:r>
      <w:r w:rsidR="009C6229">
        <w:t xml:space="preserve"> a Roma</w:t>
      </w:r>
    </w:p>
    <w:p w14:paraId="6D4E61DE" w14:textId="77777777" w:rsidR="002E2EFE" w:rsidRPr="00220654" w:rsidRDefault="002E2EF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41F8460B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7" w:history="1">
        <w:r w:rsidR="00954B1A" w:rsidRPr="002477C5">
          <w:rPr>
            <w:rStyle w:val="Collegamentoipertestuale"/>
          </w:rPr>
          <w:t>https://www.psicologilombardia.it/formazione/mindful-eating-per-bambini-e-adolescenti</w:t>
        </w:r>
      </w:hyperlink>
      <w:r w:rsidR="00954B1A">
        <w:t xml:space="preserve"> </w:t>
      </w:r>
    </w:p>
    <w:sectPr w:rsidR="00A13F91" w:rsidRPr="00D57BC8" w:rsidSect="00220654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764"/>
    <w:multiLevelType w:val="multilevel"/>
    <w:tmpl w:val="52C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6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E2EFE"/>
    <w:rsid w:val="002F0317"/>
    <w:rsid w:val="003075BF"/>
    <w:rsid w:val="003123AA"/>
    <w:rsid w:val="003523D8"/>
    <w:rsid w:val="003E68C0"/>
    <w:rsid w:val="004D14A9"/>
    <w:rsid w:val="005874A9"/>
    <w:rsid w:val="005D2869"/>
    <w:rsid w:val="00751B1C"/>
    <w:rsid w:val="00775944"/>
    <w:rsid w:val="00830BDF"/>
    <w:rsid w:val="008B6607"/>
    <w:rsid w:val="00954B1A"/>
    <w:rsid w:val="009C6229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-eating-per-bambini-e-adolesc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2023-09-04T08:18:00Z</dcterms:created>
  <dcterms:modified xsi:type="dcterms:W3CDTF">2023-09-04T08:25:00Z</dcterms:modified>
</cp:coreProperties>
</file>