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9E60A" w14:textId="77777777" w:rsidR="000E3747" w:rsidRDefault="000E3747">
      <w:pPr>
        <w:rPr>
          <w:lang w:val="en-US"/>
        </w:rPr>
      </w:pPr>
    </w:p>
    <w:p w14:paraId="1FAD6314" w14:textId="77777777" w:rsidR="00B6038D" w:rsidRDefault="00CD2226" w:rsidP="000E3747">
      <w:pPr>
        <w:jc w:val="center"/>
        <w:rPr>
          <w:b/>
          <w:bCs/>
          <w:color w:val="FF0000"/>
          <w:sz w:val="28"/>
          <w:szCs w:val="28"/>
        </w:rPr>
      </w:pPr>
      <w:r w:rsidRPr="00CD2226">
        <w:rPr>
          <w:b/>
          <w:bCs/>
          <w:color w:val="FF0000"/>
          <w:sz w:val="28"/>
          <w:szCs w:val="28"/>
        </w:rPr>
        <w:t>Seminario Clinico Applicativo</w:t>
      </w:r>
      <w:r>
        <w:rPr>
          <w:b/>
          <w:bCs/>
          <w:color w:val="FF0000"/>
          <w:sz w:val="28"/>
          <w:szCs w:val="28"/>
        </w:rPr>
        <w:t xml:space="preserve"> </w:t>
      </w:r>
      <w:r w:rsidR="00B85329" w:rsidRPr="00B85329">
        <w:rPr>
          <w:b/>
          <w:bCs/>
          <w:color w:val="FF0000"/>
          <w:sz w:val="28"/>
          <w:szCs w:val="28"/>
        </w:rPr>
        <w:t xml:space="preserve">in </w:t>
      </w:r>
    </w:p>
    <w:p w14:paraId="776AC4ED" w14:textId="61AF5DC6" w:rsidR="000E3747" w:rsidRPr="000E3747" w:rsidRDefault="00CD2226" w:rsidP="000E3747">
      <w:pPr>
        <w:jc w:val="center"/>
        <w:rPr>
          <w:b/>
          <w:bCs/>
          <w:color w:val="FF0000"/>
          <w:sz w:val="28"/>
          <w:szCs w:val="28"/>
        </w:rPr>
      </w:pPr>
      <w:r w:rsidRPr="00CD2226">
        <w:rPr>
          <w:b/>
          <w:bCs/>
          <w:color w:val="FF0000"/>
          <w:sz w:val="28"/>
          <w:szCs w:val="28"/>
        </w:rPr>
        <w:t xml:space="preserve">Diagnosi e interventi sul trauma secondo la prospettiva </w:t>
      </w:r>
      <w:proofErr w:type="spellStart"/>
      <w:r w:rsidRPr="00CD2226">
        <w:rPr>
          <w:b/>
          <w:bCs/>
          <w:color w:val="FF0000"/>
          <w:sz w:val="28"/>
          <w:szCs w:val="28"/>
        </w:rPr>
        <w:t>polivagale</w:t>
      </w:r>
      <w:proofErr w:type="spellEnd"/>
    </w:p>
    <w:p w14:paraId="5611BA3F" w14:textId="77777777" w:rsidR="000E3747" w:rsidRDefault="000E3747">
      <w:r w:rsidRPr="000E3747">
        <w:rPr>
          <w:u w:val="single"/>
        </w:rPr>
        <w:t>Accreditamenti</w:t>
      </w:r>
      <w:r>
        <w:t>: Ministero della Salute</w:t>
      </w:r>
    </w:p>
    <w:p w14:paraId="0122F05C" w14:textId="312CBC0C" w:rsidR="000E3747" w:rsidRDefault="000E3747">
      <w:r w:rsidRPr="000E3747">
        <w:rPr>
          <w:u w:val="single"/>
        </w:rPr>
        <w:t>Crediti ECM</w:t>
      </w:r>
      <w:r>
        <w:t xml:space="preserve">: </w:t>
      </w:r>
      <w:r w:rsidR="00CD2226">
        <w:t>6</w:t>
      </w:r>
    </w:p>
    <w:p w14:paraId="5D0AEADF" w14:textId="4DED9C15" w:rsidR="00B85329" w:rsidRDefault="000E3747" w:rsidP="00B85329">
      <w:pPr>
        <w:spacing w:before="120" w:after="120"/>
      </w:pPr>
      <w:r w:rsidRPr="000E3747">
        <w:rPr>
          <w:u w:val="single"/>
        </w:rPr>
        <w:t>Attestato</w:t>
      </w:r>
      <w:r>
        <w:t xml:space="preserve">: </w:t>
      </w:r>
      <w:r w:rsidR="00CD2226">
        <w:t xml:space="preserve">Di partecipazione al corso </w:t>
      </w:r>
      <w:r w:rsidR="00CD2226" w:rsidRPr="00CD2226">
        <w:t xml:space="preserve">Diagnosi e interventi sul trauma secondo la prospettiva </w:t>
      </w:r>
      <w:proofErr w:type="spellStart"/>
      <w:r w:rsidR="00CD2226" w:rsidRPr="00CD2226">
        <w:t>polivagale</w:t>
      </w:r>
      <w:proofErr w:type="spellEnd"/>
    </w:p>
    <w:p w14:paraId="15B24A82" w14:textId="67018614" w:rsidR="00CD2226" w:rsidRPr="00CD2226" w:rsidRDefault="000E3747" w:rsidP="00CD2226">
      <w:pPr>
        <w:rPr>
          <w:rFonts w:cs="Libel Suit"/>
          <w:color w:val="000000"/>
          <w:sz w:val="23"/>
          <w:szCs w:val="23"/>
        </w:rPr>
      </w:pPr>
      <w:r w:rsidRPr="000E3747">
        <w:rPr>
          <w:u w:val="single"/>
        </w:rPr>
        <w:t>Destinatari</w:t>
      </w:r>
      <w:r>
        <w:t xml:space="preserve">: </w:t>
      </w:r>
      <w:r w:rsidR="00CD2226" w:rsidRPr="00CD2226">
        <w:rPr>
          <w:rFonts w:cs="Libel Suit"/>
          <w:color w:val="000000"/>
          <w:sz w:val="23"/>
          <w:szCs w:val="23"/>
        </w:rPr>
        <w:t>Psicologi – Psicoterapeuti – Psichiatri</w:t>
      </w:r>
    </w:p>
    <w:p w14:paraId="23FF8C45" w14:textId="4081A826" w:rsidR="000E3747" w:rsidRPr="00CD2226" w:rsidRDefault="00CD2226">
      <w:pPr>
        <w:rPr>
          <w:rFonts w:cs="Libel Suit"/>
          <w:color w:val="000000"/>
          <w:sz w:val="23"/>
          <w:szCs w:val="23"/>
        </w:rPr>
      </w:pPr>
      <w:r w:rsidRPr="00CD2226">
        <w:rPr>
          <w:rFonts w:cs="Libel Suit"/>
          <w:color w:val="000000"/>
          <w:sz w:val="23"/>
          <w:szCs w:val="23"/>
        </w:rPr>
        <w:t xml:space="preserve">È consentito l’accesso a studenti della facoltà di Psicologia dal </w:t>
      </w:r>
      <w:proofErr w:type="gramStart"/>
      <w:r w:rsidRPr="00CD2226">
        <w:rPr>
          <w:rFonts w:cs="Libel Suit"/>
          <w:color w:val="000000"/>
          <w:sz w:val="23"/>
          <w:szCs w:val="23"/>
        </w:rPr>
        <w:t>IV°</w:t>
      </w:r>
      <w:proofErr w:type="gramEnd"/>
      <w:r w:rsidRPr="00CD2226">
        <w:rPr>
          <w:rFonts w:cs="Libel Suit"/>
          <w:color w:val="000000"/>
          <w:sz w:val="23"/>
          <w:szCs w:val="23"/>
        </w:rPr>
        <w:t xml:space="preserve"> anno e medici specializzandi in psichiatria.</w:t>
      </w:r>
    </w:p>
    <w:p w14:paraId="33DBA37D" w14:textId="77777777" w:rsidR="00CD2226" w:rsidRPr="00CD2226" w:rsidRDefault="000E3747" w:rsidP="00CD2226">
      <w:r w:rsidRPr="000E3747">
        <w:rPr>
          <w:u w:val="single"/>
        </w:rPr>
        <w:t>Modalità di erogazione</w:t>
      </w:r>
      <w:r>
        <w:t xml:space="preserve">: </w:t>
      </w:r>
      <w:r w:rsidR="00CD2226" w:rsidRPr="00CD2226">
        <w:t xml:space="preserve">l Corso verrà svolto in modalità </w:t>
      </w:r>
      <w:proofErr w:type="spellStart"/>
      <w:r w:rsidR="00CD2226" w:rsidRPr="00CD2226">
        <w:t>Webinar</w:t>
      </w:r>
      <w:proofErr w:type="spellEnd"/>
      <w:r w:rsidR="00CD2226" w:rsidRPr="00CD2226">
        <w:t xml:space="preserve"> online con Lezioni frontali con possibilità di lavoro tramite focus-</w:t>
      </w:r>
      <w:proofErr w:type="spellStart"/>
      <w:r w:rsidR="00CD2226" w:rsidRPr="00CD2226">
        <w:t>group</w:t>
      </w:r>
      <w:proofErr w:type="spellEnd"/>
      <w:r w:rsidR="00CD2226" w:rsidRPr="00CD2226">
        <w:t xml:space="preserve"> e </w:t>
      </w:r>
      <w:proofErr w:type="spellStart"/>
      <w:r w:rsidR="00CD2226" w:rsidRPr="00CD2226">
        <w:t>role-playing</w:t>
      </w:r>
      <w:proofErr w:type="spellEnd"/>
    </w:p>
    <w:p w14:paraId="432EFF60" w14:textId="1FE51708" w:rsidR="000E3747" w:rsidRDefault="000E3747"/>
    <w:p w14:paraId="7D07DCE7" w14:textId="7FD6EB38" w:rsidR="000E3747" w:rsidRDefault="000E3747">
      <w:r w:rsidRPr="000E3747">
        <w:rPr>
          <w:u w:val="single"/>
        </w:rPr>
        <w:t>Presentazione del Master</w:t>
      </w:r>
      <w:r>
        <w:t>:</w:t>
      </w:r>
    </w:p>
    <w:p w14:paraId="3E0CC12F" w14:textId="77777777" w:rsidR="00CD2226" w:rsidRPr="00CD2226" w:rsidRDefault="00CD2226" w:rsidP="00CD2226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  <w:r w:rsidRPr="00CD2226">
        <w:rPr>
          <w:rFonts w:ascii="Libel Suit" w:hAnsi="Libel Suit" w:cs="Libel Suit"/>
          <w:color w:val="000000"/>
          <w:sz w:val="23"/>
          <w:szCs w:val="23"/>
        </w:rPr>
        <w:t>Ogni Psicologo, Psicoterapeuta e Psichiatra sa che, con persone con storie violente e maltrattanti, il dialogo spesso è difficile: la persona sembra indifferente, disattenta se non addirittura ostile alle proposte di aiuto. Questo può provocare nell’operatore d’aiuto una certa frustrazione o senso di impotenza e stimolare risposte di rifiuto, disinteresse, rabbia o frustrazione.</w:t>
      </w:r>
    </w:p>
    <w:p w14:paraId="0A5BEAB0" w14:textId="77777777" w:rsidR="00CD2226" w:rsidRPr="00CD2226" w:rsidRDefault="00CD2226" w:rsidP="00CD2226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</w:p>
    <w:p w14:paraId="034727C6" w14:textId="77777777" w:rsidR="00CD2226" w:rsidRPr="00CD2226" w:rsidRDefault="00CD2226" w:rsidP="00CD2226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  <w:r w:rsidRPr="00CD2226">
        <w:rPr>
          <w:rFonts w:ascii="Libel Suit" w:hAnsi="Libel Suit" w:cs="Libel Suit"/>
          <w:color w:val="000000"/>
          <w:sz w:val="23"/>
          <w:szCs w:val="23"/>
        </w:rPr>
        <w:t>Alcune reazioni traumatiche spesso non sono riconosciute, come per esempio la dissociazione: tutti abbiamo letto di sentenze in cui la vittima di uno stupro non viene creduta perché ritenuta “poco credibile” o poco coinvolta a quanto le è accaduto. Sappiamo come talvolta anche la presa in carico avviene con fatica: vittime che ritornano con il proprio carnefice, che minimizzano quanto loro accaduto o, viceversa, che a loro volta vittimizzano il proprio partner, i propri figli o, a scuola, si mettono a loro volta nel ruolo di bulli.</w:t>
      </w:r>
    </w:p>
    <w:p w14:paraId="5BCD957E" w14:textId="77777777" w:rsidR="00CD2226" w:rsidRPr="00CD2226" w:rsidRDefault="00CD2226" w:rsidP="00CD2226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</w:p>
    <w:p w14:paraId="78ECF650" w14:textId="77777777" w:rsidR="00CD2226" w:rsidRPr="00CD2226" w:rsidRDefault="00CD2226" w:rsidP="00CD2226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  <w:r w:rsidRPr="00CD2226">
        <w:rPr>
          <w:rFonts w:ascii="Libel Suit" w:hAnsi="Libel Suit" w:cs="Libel Suit"/>
          <w:color w:val="000000"/>
          <w:sz w:val="23"/>
          <w:szCs w:val="23"/>
        </w:rPr>
        <w:t>Riconoscere le storie di Maltrattamento e le sue conseguenze sul proprio corpo, le reazioni emotive e la difficoltà a raccontarsi e intrattenere relazioni sane sono competenze necessarie per qualunque operatore sociale.</w:t>
      </w:r>
    </w:p>
    <w:p w14:paraId="35B24F5A" w14:textId="77777777" w:rsidR="00CD2226" w:rsidRPr="00CD2226" w:rsidRDefault="00CD2226" w:rsidP="00CD2226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</w:p>
    <w:p w14:paraId="149B05F1" w14:textId="77777777" w:rsidR="00CD2226" w:rsidRPr="00CD2226" w:rsidRDefault="00CD2226" w:rsidP="00CD2226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  <w:r w:rsidRPr="00CD2226">
        <w:rPr>
          <w:rFonts w:ascii="Libel Suit" w:hAnsi="Libel Suit" w:cs="Libel Suit"/>
          <w:color w:val="000000"/>
          <w:sz w:val="23"/>
          <w:szCs w:val="23"/>
        </w:rPr>
        <w:t>È importante saper approcciare tali vittime, riuscire a intrattenere un dialogo e mantenere quell’ingaggio sociale che è una componente essenziale dell’intervento di aiuto.</w:t>
      </w:r>
    </w:p>
    <w:p w14:paraId="1A3FA4A7" w14:textId="77777777" w:rsidR="00CD2226" w:rsidRPr="00CD2226" w:rsidRDefault="00CD2226" w:rsidP="00CD2226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</w:p>
    <w:p w14:paraId="169C53B1" w14:textId="77777777" w:rsidR="00CD2226" w:rsidRPr="00CD2226" w:rsidRDefault="00CD2226" w:rsidP="00CD2226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  <w:r w:rsidRPr="00CD2226">
        <w:rPr>
          <w:rFonts w:ascii="Libel Suit" w:hAnsi="Libel Suit" w:cs="Libel Suit"/>
          <w:color w:val="000000"/>
          <w:sz w:val="23"/>
          <w:szCs w:val="23"/>
        </w:rPr>
        <w:t xml:space="preserve">Le ricerche </w:t>
      </w:r>
      <w:proofErr w:type="spellStart"/>
      <w:r w:rsidRPr="00CD2226">
        <w:rPr>
          <w:rFonts w:ascii="Libel Suit" w:hAnsi="Libel Suit" w:cs="Libel Suit"/>
          <w:color w:val="000000"/>
          <w:sz w:val="23"/>
          <w:szCs w:val="23"/>
        </w:rPr>
        <w:t>neuroscientifiche</w:t>
      </w:r>
      <w:proofErr w:type="spellEnd"/>
      <w:r w:rsidRPr="00CD2226">
        <w:rPr>
          <w:rFonts w:ascii="Libel Suit" w:hAnsi="Libel Suit" w:cs="Libel Suit"/>
          <w:color w:val="000000"/>
          <w:sz w:val="23"/>
          <w:szCs w:val="23"/>
        </w:rPr>
        <w:t xml:space="preserve"> degli ultimi decenni e in particolare la Teoria </w:t>
      </w:r>
      <w:proofErr w:type="spellStart"/>
      <w:r w:rsidRPr="00CD2226">
        <w:rPr>
          <w:rFonts w:ascii="Libel Suit" w:hAnsi="Libel Suit" w:cs="Libel Suit"/>
          <w:color w:val="000000"/>
          <w:sz w:val="23"/>
          <w:szCs w:val="23"/>
        </w:rPr>
        <w:t>Polivagale</w:t>
      </w:r>
      <w:proofErr w:type="spellEnd"/>
      <w:r w:rsidRPr="00CD2226">
        <w:rPr>
          <w:rFonts w:ascii="Libel Suit" w:hAnsi="Libel Suit" w:cs="Libel Suit"/>
          <w:color w:val="000000"/>
          <w:sz w:val="23"/>
          <w:szCs w:val="23"/>
        </w:rPr>
        <w:t xml:space="preserve"> di Stephen </w:t>
      </w:r>
      <w:proofErr w:type="spellStart"/>
      <w:r w:rsidRPr="00CD2226">
        <w:rPr>
          <w:rFonts w:ascii="Libel Suit" w:hAnsi="Libel Suit" w:cs="Libel Suit"/>
          <w:color w:val="000000"/>
          <w:sz w:val="23"/>
          <w:szCs w:val="23"/>
        </w:rPr>
        <w:t>Porges</w:t>
      </w:r>
      <w:proofErr w:type="spellEnd"/>
      <w:r w:rsidRPr="00CD2226">
        <w:rPr>
          <w:rFonts w:ascii="Libel Suit" w:hAnsi="Libel Suit" w:cs="Libel Suit"/>
          <w:color w:val="000000"/>
          <w:sz w:val="23"/>
          <w:szCs w:val="23"/>
        </w:rPr>
        <w:t xml:space="preserve"> hanno contributo significativamente a spiegare certe reazioni comportamentali che sono strettamente connesse al buono o cattivo funzionamento del nostro Sistema Nervoso: la </w:t>
      </w:r>
      <w:proofErr w:type="spellStart"/>
      <w:r w:rsidRPr="00CD2226">
        <w:rPr>
          <w:rFonts w:ascii="Libel Suit" w:hAnsi="Libel Suit" w:cs="Libel Suit"/>
          <w:color w:val="000000"/>
          <w:sz w:val="23"/>
          <w:szCs w:val="23"/>
        </w:rPr>
        <w:t>disregolazione</w:t>
      </w:r>
      <w:proofErr w:type="spellEnd"/>
      <w:r w:rsidRPr="00CD2226">
        <w:rPr>
          <w:rFonts w:ascii="Libel Suit" w:hAnsi="Libel Suit" w:cs="Libel Suit"/>
          <w:color w:val="000000"/>
          <w:sz w:val="23"/>
          <w:szCs w:val="23"/>
        </w:rPr>
        <w:t xml:space="preserve"> del "Sistema di Ingaggio Sociale” avviene negli esseri umani seguendo le stesse vie nervose di qualunque mammifero.</w:t>
      </w:r>
    </w:p>
    <w:p w14:paraId="0643698C" w14:textId="77777777" w:rsidR="00CD2226" w:rsidRPr="00CD2226" w:rsidRDefault="00CD2226" w:rsidP="00CD2226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</w:p>
    <w:p w14:paraId="6334D4D5" w14:textId="77777777" w:rsidR="00CD2226" w:rsidRPr="00CD2226" w:rsidRDefault="00CD2226" w:rsidP="00CD2226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  <w:r w:rsidRPr="00CD2226">
        <w:rPr>
          <w:rFonts w:ascii="Libel Suit" w:hAnsi="Libel Suit" w:cs="Libel Suit"/>
          <w:color w:val="000000"/>
          <w:sz w:val="23"/>
          <w:szCs w:val="23"/>
        </w:rPr>
        <w:t xml:space="preserve">Di fronte alla percezione di una minaccia il nostro Sistema Nervoso arcaico si attiva analogamente a un cane, un gatto o una antilope. </w:t>
      </w:r>
      <w:proofErr w:type="gramStart"/>
      <w:r w:rsidRPr="00CD2226">
        <w:rPr>
          <w:rFonts w:ascii="Libel Suit" w:hAnsi="Libel Suit" w:cs="Libel Suit"/>
          <w:color w:val="000000"/>
          <w:sz w:val="23"/>
          <w:szCs w:val="23"/>
        </w:rPr>
        <w:t>Tuttavia</w:t>
      </w:r>
      <w:proofErr w:type="gramEnd"/>
      <w:r w:rsidRPr="00CD2226">
        <w:rPr>
          <w:rFonts w:ascii="Libel Suit" w:hAnsi="Libel Suit" w:cs="Libel Suit"/>
          <w:color w:val="000000"/>
          <w:sz w:val="23"/>
          <w:szCs w:val="23"/>
        </w:rPr>
        <w:t xml:space="preserve"> la complessità del nostro sistema di comunicazione ci rende più sensibili a una quantità maggiore di stimoli, aumentando così il nostro rischio di entrare in stati di caos emotivo.  </w:t>
      </w:r>
    </w:p>
    <w:p w14:paraId="7CD5D953" w14:textId="77777777" w:rsidR="00CD2226" w:rsidRPr="00CD2226" w:rsidRDefault="00CD2226" w:rsidP="00CD2226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</w:p>
    <w:p w14:paraId="32FF3F36" w14:textId="77777777" w:rsidR="00CD2226" w:rsidRPr="00CD2226" w:rsidRDefault="00CD2226" w:rsidP="00CD2226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  <w:r w:rsidRPr="00CD2226">
        <w:rPr>
          <w:rFonts w:ascii="Libel Suit" w:hAnsi="Libel Suit" w:cs="Libel Suit"/>
          <w:color w:val="000000"/>
          <w:sz w:val="23"/>
          <w:szCs w:val="23"/>
        </w:rPr>
        <w:lastRenderedPageBreak/>
        <w:t>Entrare in contatto con storie di persone maltrattate significa entrare in contatto con corpi che hanno reazioni “</w:t>
      </w:r>
      <w:proofErr w:type="spellStart"/>
      <w:r w:rsidRPr="00CD2226">
        <w:rPr>
          <w:rFonts w:ascii="Libel Suit" w:hAnsi="Libel Suit" w:cs="Libel Suit"/>
          <w:color w:val="000000"/>
          <w:sz w:val="23"/>
          <w:szCs w:val="23"/>
        </w:rPr>
        <w:t>disregolate</w:t>
      </w:r>
      <w:proofErr w:type="spellEnd"/>
      <w:r w:rsidRPr="00CD2226">
        <w:rPr>
          <w:rFonts w:ascii="Libel Suit" w:hAnsi="Libel Suit" w:cs="Libel Suit"/>
          <w:color w:val="000000"/>
          <w:sz w:val="23"/>
          <w:szCs w:val="23"/>
        </w:rPr>
        <w:t>” abbastanza tipiche; le parole non bastano, occorre saper osservare il loro e il proprio corpo attraverso l’ascolto delle sensazioni, delle emozioni, delle reazioni.</w:t>
      </w:r>
    </w:p>
    <w:p w14:paraId="0528D06A" w14:textId="77777777" w:rsidR="00CD2226" w:rsidRPr="00CD2226" w:rsidRDefault="00CD2226" w:rsidP="00CD2226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</w:p>
    <w:p w14:paraId="09D0252A" w14:textId="77777777" w:rsidR="00CD2226" w:rsidRPr="00CD2226" w:rsidRDefault="00CD2226" w:rsidP="00CD2226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  <w:r w:rsidRPr="00CD2226">
        <w:rPr>
          <w:rFonts w:ascii="Libel Suit" w:hAnsi="Libel Suit" w:cs="Libel Suit"/>
          <w:color w:val="000000"/>
          <w:sz w:val="23"/>
          <w:szCs w:val="23"/>
        </w:rPr>
        <w:t>Tra queste parti del corpo una delle più sensibili è la laringe, con la “sensazione di stringimento alla gola”; di conseguenza il suono della voce si blocca o ne esce alterato.</w:t>
      </w:r>
    </w:p>
    <w:p w14:paraId="112E67A5" w14:textId="77777777" w:rsidR="00CD2226" w:rsidRPr="00CD2226" w:rsidRDefault="00CD2226" w:rsidP="00CD2226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</w:p>
    <w:p w14:paraId="3C4ADEF0" w14:textId="77777777" w:rsidR="00CD2226" w:rsidRPr="00CD2226" w:rsidRDefault="00CD2226" w:rsidP="00CD2226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  <w:r w:rsidRPr="00CD2226">
        <w:rPr>
          <w:rFonts w:ascii="Libel Suit" w:hAnsi="Libel Suit" w:cs="Libel Suit"/>
          <w:color w:val="000000"/>
          <w:sz w:val="23"/>
          <w:szCs w:val="23"/>
        </w:rPr>
        <w:t xml:space="preserve">Inoltre, le neuroscienze hanno messo in evidenza come nei DPTS-C (situazioni traumatiche croniche) l’area cerebrale del linguaggio è disconnessa dalla corteccia </w:t>
      </w:r>
      <w:proofErr w:type="spellStart"/>
      <w:proofErr w:type="gramStart"/>
      <w:r w:rsidRPr="00CD2226">
        <w:rPr>
          <w:rFonts w:ascii="Libel Suit" w:hAnsi="Libel Suit" w:cs="Libel Suit"/>
          <w:color w:val="000000"/>
          <w:sz w:val="23"/>
          <w:szCs w:val="23"/>
        </w:rPr>
        <w:t>pre</w:t>
      </w:r>
      <w:proofErr w:type="spellEnd"/>
      <w:r w:rsidRPr="00CD2226">
        <w:rPr>
          <w:rFonts w:ascii="Libel Suit" w:hAnsi="Libel Suit" w:cs="Libel Suit"/>
          <w:color w:val="000000"/>
          <w:sz w:val="23"/>
          <w:szCs w:val="23"/>
        </w:rPr>
        <w:t>-frontale</w:t>
      </w:r>
      <w:proofErr w:type="gramEnd"/>
      <w:r w:rsidRPr="00CD2226">
        <w:rPr>
          <w:rFonts w:ascii="Libel Suit" w:hAnsi="Libel Suit" w:cs="Libel Suit"/>
          <w:color w:val="000000"/>
          <w:sz w:val="23"/>
          <w:szCs w:val="23"/>
        </w:rPr>
        <w:t xml:space="preserve"> (CFP) rendendo difficile l’accesso alla verbalizzazione.</w:t>
      </w:r>
    </w:p>
    <w:p w14:paraId="1F57674B" w14:textId="77777777" w:rsidR="00CD2226" w:rsidRPr="00CD2226" w:rsidRDefault="00CD2226" w:rsidP="00CD2226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</w:p>
    <w:p w14:paraId="7722745F" w14:textId="77777777" w:rsidR="00CD2226" w:rsidRPr="00CD2226" w:rsidRDefault="00CD2226" w:rsidP="00CD2226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  <w:r w:rsidRPr="00CD2226">
        <w:rPr>
          <w:rFonts w:ascii="Libel Suit" w:hAnsi="Libel Suit" w:cs="Libel Suit"/>
          <w:color w:val="000000"/>
          <w:sz w:val="23"/>
          <w:szCs w:val="23"/>
        </w:rPr>
        <w:t>Si possono creare due fenomeni:</w:t>
      </w:r>
    </w:p>
    <w:p w14:paraId="7FD74F54" w14:textId="77777777" w:rsidR="00CD2226" w:rsidRPr="00CD2226" w:rsidRDefault="00CD2226" w:rsidP="00CD2226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</w:p>
    <w:p w14:paraId="020B3C3C" w14:textId="77777777" w:rsidR="00CD2226" w:rsidRPr="00CD2226" w:rsidRDefault="00CD2226" w:rsidP="00CD2226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  <w:r w:rsidRPr="00CD2226">
        <w:rPr>
          <w:rFonts w:ascii="Libel Suit" w:hAnsi="Libel Suit" w:cs="Libel Suit"/>
          <w:color w:val="000000"/>
          <w:sz w:val="23"/>
          <w:szCs w:val="23"/>
        </w:rPr>
        <w:t>il ricordo e racconto di una situazione traumatica (la relazione traumatica o l’evento relazionale traumatico) emerge con voce piatta e monotona che esprime lo stato dissociativo, “perché non sono coinvolto in ciò che dico, lo sento distaccato da me”; lo stato dissociato protegge dal rischio di rientrare in sintonia col racconto, col rischio di far entrare la vittima in uno stato di crisi (pianto o ritiro in se’ stessa/o) e tendere all’</w:t>
      </w:r>
      <w:proofErr w:type="spellStart"/>
      <w:r w:rsidRPr="00CD2226">
        <w:rPr>
          <w:rFonts w:ascii="Libel Suit" w:hAnsi="Libel Suit" w:cs="Libel Suit"/>
          <w:color w:val="000000"/>
          <w:sz w:val="23"/>
          <w:szCs w:val="23"/>
        </w:rPr>
        <w:t>evitamento</w:t>
      </w:r>
      <w:proofErr w:type="spellEnd"/>
      <w:r w:rsidRPr="00CD2226">
        <w:rPr>
          <w:rFonts w:ascii="Libel Suit" w:hAnsi="Libel Suit" w:cs="Libel Suit"/>
          <w:color w:val="000000"/>
          <w:sz w:val="23"/>
          <w:szCs w:val="23"/>
        </w:rPr>
        <w:t xml:space="preserve"> (rischio </w:t>
      </w:r>
      <w:proofErr w:type="spellStart"/>
      <w:r w:rsidRPr="00CD2226">
        <w:rPr>
          <w:rFonts w:ascii="Libel Suit" w:hAnsi="Libel Suit" w:cs="Libel Suit"/>
          <w:color w:val="000000"/>
          <w:sz w:val="23"/>
          <w:szCs w:val="23"/>
        </w:rPr>
        <w:t>drop</w:t>
      </w:r>
      <w:proofErr w:type="spellEnd"/>
      <w:r w:rsidRPr="00CD2226">
        <w:rPr>
          <w:rFonts w:ascii="Libel Suit" w:hAnsi="Libel Suit" w:cs="Libel Suit"/>
          <w:color w:val="000000"/>
          <w:sz w:val="23"/>
          <w:szCs w:val="23"/>
        </w:rPr>
        <w:t xml:space="preserve"> out o anche rischio </w:t>
      </w:r>
      <w:proofErr w:type="spellStart"/>
      <w:r w:rsidRPr="00CD2226">
        <w:rPr>
          <w:rFonts w:ascii="Libel Suit" w:hAnsi="Libel Suit" w:cs="Libel Suit"/>
          <w:color w:val="000000"/>
          <w:sz w:val="23"/>
          <w:szCs w:val="23"/>
        </w:rPr>
        <w:t>shut</w:t>
      </w:r>
      <w:proofErr w:type="spellEnd"/>
      <w:r w:rsidRPr="00CD2226">
        <w:rPr>
          <w:rFonts w:ascii="Libel Suit" w:hAnsi="Libel Suit" w:cs="Libel Suit"/>
          <w:color w:val="000000"/>
          <w:sz w:val="23"/>
          <w:szCs w:val="23"/>
        </w:rPr>
        <w:t>-down se l’emersione è troppo rapida) e quindi portare facilmente all’interruzione della presa in carico.</w:t>
      </w:r>
    </w:p>
    <w:p w14:paraId="041280E0" w14:textId="77777777" w:rsidR="00CD2226" w:rsidRPr="00CD2226" w:rsidRDefault="00CD2226" w:rsidP="00CD2226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</w:p>
    <w:p w14:paraId="54E6B1E5" w14:textId="77777777" w:rsidR="00CD2226" w:rsidRPr="00CD2226" w:rsidRDefault="00CD2226" w:rsidP="00CD2226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  <w:r w:rsidRPr="00CD2226">
        <w:rPr>
          <w:rFonts w:ascii="Libel Suit" w:hAnsi="Libel Suit" w:cs="Libel Suit"/>
          <w:color w:val="000000"/>
          <w:sz w:val="23"/>
          <w:szCs w:val="23"/>
        </w:rPr>
        <w:t>il racconto è frammentato o con parti ricostruite a posteriori, spesso connesse a ricostruzioni post hoc (problema dell’attendibilità della testimonianza).</w:t>
      </w:r>
    </w:p>
    <w:p w14:paraId="31438895" w14:textId="77777777" w:rsidR="00CD2226" w:rsidRPr="00CD2226" w:rsidRDefault="00CD2226" w:rsidP="00CD2226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</w:p>
    <w:p w14:paraId="06DB83FD" w14:textId="77777777" w:rsidR="00CD2226" w:rsidRPr="00CD2226" w:rsidRDefault="00CD2226" w:rsidP="00CD2226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  <w:r w:rsidRPr="00CD2226">
        <w:rPr>
          <w:rFonts w:ascii="Libel Suit" w:hAnsi="Libel Suit" w:cs="Libel Suit"/>
          <w:color w:val="000000"/>
          <w:sz w:val="23"/>
          <w:szCs w:val="23"/>
        </w:rPr>
        <w:t>Per ritornare alla possibilità narrativa dell’evento o della situazione complessa e integrarlo nella propria vita occorre recuperare il contesto emotivo e relazionale in cui questo evento è inserito per comprendere come possa ripresentarsi nella situazione attuale.</w:t>
      </w:r>
    </w:p>
    <w:p w14:paraId="2E633BCE" w14:textId="77777777" w:rsidR="00CD2226" w:rsidRPr="00CD2226" w:rsidRDefault="00CD2226" w:rsidP="00CD2226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</w:p>
    <w:p w14:paraId="2FFA1ED6" w14:textId="77777777" w:rsidR="00CD2226" w:rsidRPr="00CD2226" w:rsidRDefault="00CD2226" w:rsidP="00CD2226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  <w:proofErr w:type="gramStart"/>
      <w:r w:rsidRPr="00CD2226">
        <w:rPr>
          <w:rFonts w:ascii="Libel Suit" w:hAnsi="Libel Suit" w:cs="Libel Suit"/>
          <w:color w:val="000000"/>
          <w:sz w:val="23"/>
          <w:szCs w:val="23"/>
        </w:rPr>
        <w:t>Per esempio</w:t>
      </w:r>
      <w:proofErr w:type="gramEnd"/>
      <w:r w:rsidRPr="00CD2226">
        <w:rPr>
          <w:rFonts w:ascii="Libel Suit" w:hAnsi="Libel Suit" w:cs="Libel Suit"/>
          <w:color w:val="000000"/>
          <w:sz w:val="23"/>
          <w:szCs w:val="23"/>
        </w:rPr>
        <w:t xml:space="preserve"> immaginiamo una situazione specifica (la perdita improvvisa di una persona significativa), oppure a situazioni traumatiche complesse (per esempio un contesto familiare violento, deprivante o gravemente depressivo).</w:t>
      </w:r>
    </w:p>
    <w:p w14:paraId="297DB8C8" w14:textId="77777777" w:rsidR="00CD2226" w:rsidRPr="00CD2226" w:rsidRDefault="00CD2226" w:rsidP="00CD2226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</w:p>
    <w:p w14:paraId="57269D9B" w14:textId="77777777" w:rsidR="00CD2226" w:rsidRPr="00CD2226" w:rsidRDefault="00CD2226" w:rsidP="00CD2226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  <w:r w:rsidRPr="00CD2226">
        <w:rPr>
          <w:rFonts w:ascii="Libel Suit" w:hAnsi="Libel Suit" w:cs="Libel Suit"/>
          <w:color w:val="000000"/>
          <w:sz w:val="23"/>
          <w:szCs w:val="23"/>
        </w:rPr>
        <w:t xml:space="preserve">Come tener conto del blocco della </w:t>
      </w:r>
      <w:proofErr w:type="spellStart"/>
      <w:r w:rsidRPr="00CD2226">
        <w:rPr>
          <w:rFonts w:ascii="Libel Suit" w:hAnsi="Libel Suit" w:cs="Libel Suit"/>
          <w:color w:val="000000"/>
          <w:sz w:val="23"/>
          <w:szCs w:val="23"/>
        </w:rPr>
        <w:t>narrabilità</w:t>
      </w:r>
      <w:proofErr w:type="spellEnd"/>
      <w:r w:rsidRPr="00CD2226">
        <w:rPr>
          <w:rFonts w:ascii="Libel Suit" w:hAnsi="Libel Suit" w:cs="Libel Suit"/>
          <w:color w:val="000000"/>
          <w:sz w:val="23"/>
          <w:szCs w:val="23"/>
        </w:rPr>
        <w:t xml:space="preserve"> durante la presa in carico della vittima?</w:t>
      </w:r>
    </w:p>
    <w:p w14:paraId="7F79320D" w14:textId="77777777" w:rsidR="00CD2226" w:rsidRPr="00CD2226" w:rsidRDefault="00CD2226" w:rsidP="00CD2226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</w:p>
    <w:p w14:paraId="67820864" w14:textId="77777777" w:rsidR="00CD2226" w:rsidRPr="00CD2226" w:rsidRDefault="00CD2226" w:rsidP="00CD2226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  <w:r w:rsidRPr="00CD2226">
        <w:rPr>
          <w:rFonts w:ascii="Libel Suit" w:hAnsi="Libel Suit" w:cs="Libel Suit"/>
          <w:color w:val="000000"/>
          <w:sz w:val="23"/>
          <w:szCs w:val="23"/>
        </w:rPr>
        <w:t>Ogni operatore ha come primo compito quello di creare un contesto dove sia possibile il mantenimento dell’ingaggio sociale, altrimenti qualunque forma di aiuto non si attiverà.</w:t>
      </w:r>
    </w:p>
    <w:p w14:paraId="0288E549" w14:textId="77777777" w:rsidR="00CD2226" w:rsidRPr="00CD2226" w:rsidRDefault="00CD2226" w:rsidP="00CD2226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</w:p>
    <w:p w14:paraId="58D0C5C9" w14:textId="77777777" w:rsidR="00CD2226" w:rsidRPr="00CD2226" w:rsidRDefault="00CD2226" w:rsidP="00CD2226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  <w:r w:rsidRPr="00CD2226">
        <w:rPr>
          <w:rFonts w:ascii="Libel Suit" w:hAnsi="Libel Suit" w:cs="Libel Suit"/>
          <w:color w:val="000000"/>
          <w:sz w:val="23"/>
          <w:szCs w:val="23"/>
        </w:rPr>
        <w:t>Dato che il blocco narrativo avviene a livello del primo sviluppo della elaborazione senso-motoria stessa dell’evento, occorre intervenire prima di tutto su azioni di tipo corporeo-relazionale rassicuranti, al fine di rimettere in movimento questa situazione, ovvero restituirle Tempo e Ritmo.</w:t>
      </w:r>
    </w:p>
    <w:p w14:paraId="5C408690" w14:textId="77777777" w:rsidR="00CD2226" w:rsidRPr="00CD2226" w:rsidRDefault="00CD2226" w:rsidP="00CD2226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</w:p>
    <w:p w14:paraId="32772B4A" w14:textId="77777777" w:rsidR="00CD2226" w:rsidRPr="00CD2226" w:rsidRDefault="00CD2226" w:rsidP="00CD2226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  <w:r w:rsidRPr="00CD2226">
        <w:rPr>
          <w:rFonts w:ascii="Libel Suit" w:hAnsi="Libel Suit" w:cs="Libel Suit"/>
          <w:color w:val="000000"/>
          <w:sz w:val="23"/>
          <w:szCs w:val="23"/>
        </w:rPr>
        <w:t xml:space="preserve">Il fatto è accaduto nel passato, ma a noi interessano le conseguenze che permangono oggi e che sono il dato emergente; il dolore ci porta a temere di Re-agire e </w:t>
      </w:r>
      <w:proofErr w:type="spellStart"/>
      <w:r w:rsidRPr="00CD2226">
        <w:rPr>
          <w:rFonts w:ascii="Libel Suit" w:hAnsi="Libel Suit" w:cs="Libel Suit"/>
          <w:color w:val="000000"/>
          <w:sz w:val="23"/>
          <w:szCs w:val="23"/>
        </w:rPr>
        <w:t>Ri</w:t>
      </w:r>
      <w:proofErr w:type="spellEnd"/>
      <w:r w:rsidRPr="00CD2226">
        <w:rPr>
          <w:rFonts w:ascii="Libel Suit" w:hAnsi="Libel Suit" w:cs="Libel Suit"/>
          <w:color w:val="000000"/>
          <w:sz w:val="23"/>
          <w:szCs w:val="23"/>
        </w:rPr>
        <w:t>-agire quel movimento bloccato!</w:t>
      </w:r>
    </w:p>
    <w:p w14:paraId="20C47BB8" w14:textId="77777777" w:rsidR="00CD2226" w:rsidRPr="00CD2226" w:rsidRDefault="00CD2226" w:rsidP="00CD2226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</w:p>
    <w:p w14:paraId="2CCB0069" w14:textId="77777777" w:rsidR="00CD2226" w:rsidRPr="00CD2226" w:rsidRDefault="00CD2226" w:rsidP="00CD2226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  <w:r w:rsidRPr="00CD2226">
        <w:rPr>
          <w:rFonts w:ascii="Libel Suit" w:hAnsi="Libel Suit" w:cs="Libel Suit"/>
          <w:color w:val="000000"/>
          <w:sz w:val="23"/>
          <w:szCs w:val="23"/>
        </w:rPr>
        <w:t>Intorno a quell’evento si sono attivati i sistemi difensivi tesi a tenere sotto controllo il dolore affinché non superi la soglia di blocco del funzionamento vitale e, in molte situazioni, questo vuole dire che non mi aspetto aiuto da nessuno e devo arrangiarmi da sola/o.</w:t>
      </w:r>
    </w:p>
    <w:p w14:paraId="02DB8953" w14:textId="77777777" w:rsidR="00CD2226" w:rsidRPr="00CD2226" w:rsidRDefault="00CD2226" w:rsidP="00CD2226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</w:p>
    <w:p w14:paraId="3B2FEC13" w14:textId="77777777" w:rsidR="00CD2226" w:rsidRPr="00CD2226" w:rsidRDefault="00CD2226" w:rsidP="00CD2226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  <w:r w:rsidRPr="00CD2226">
        <w:rPr>
          <w:rFonts w:ascii="Libel Suit" w:hAnsi="Libel Suit" w:cs="Libel Suit"/>
          <w:color w:val="000000"/>
          <w:sz w:val="23"/>
          <w:szCs w:val="23"/>
        </w:rPr>
        <w:t>Ecco perché per l’operatore di aiuto diventa difficile acquisire sufficiente fiducia: deve tener conto dell’ostacolo della fiducia stessa come possibile fonte di delusione e quindi di dolore.</w:t>
      </w:r>
    </w:p>
    <w:p w14:paraId="38807437" w14:textId="77777777" w:rsidR="00CD2226" w:rsidRPr="00CD2226" w:rsidRDefault="00CD2226" w:rsidP="00CD2226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</w:p>
    <w:p w14:paraId="32F72E42" w14:textId="77777777" w:rsidR="00CD2226" w:rsidRPr="00CD2226" w:rsidRDefault="00CD2226" w:rsidP="00CD2226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  <w:r w:rsidRPr="00CD2226">
        <w:rPr>
          <w:rFonts w:ascii="Libel Suit" w:hAnsi="Libel Suit" w:cs="Libel Suit"/>
          <w:color w:val="000000"/>
          <w:sz w:val="23"/>
          <w:szCs w:val="23"/>
        </w:rPr>
        <w:lastRenderedPageBreak/>
        <w:t xml:space="preserve">Comprendere il funzionamento </w:t>
      </w:r>
      <w:proofErr w:type="spellStart"/>
      <w:r w:rsidRPr="00CD2226">
        <w:rPr>
          <w:rFonts w:ascii="Libel Suit" w:hAnsi="Libel Suit" w:cs="Libel Suit"/>
          <w:color w:val="000000"/>
          <w:sz w:val="23"/>
          <w:szCs w:val="23"/>
        </w:rPr>
        <w:t>polivagale</w:t>
      </w:r>
      <w:proofErr w:type="spellEnd"/>
      <w:r w:rsidRPr="00CD2226">
        <w:rPr>
          <w:rFonts w:ascii="Libel Suit" w:hAnsi="Libel Suit" w:cs="Libel Suit"/>
          <w:color w:val="000000"/>
          <w:sz w:val="23"/>
          <w:szCs w:val="23"/>
        </w:rPr>
        <w:t xml:space="preserve"> significa capire se la persona con cui stiamo trattando si trova in uno stato in cui l’ingaggio sociale è al momento accessibile, possibile, o temporaneamente bloccato. Così come non possiamo avvicinarci bruscamente a un cagnolino che è stato preso a calci, ed occorre prima acquisirne la fiducia, analogamente occorre superare la diffidenza arcaica della persona maltratta, la cui fiducia nelle relazioni è stata violentemente tradita.  </w:t>
      </w:r>
    </w:p>
    <w:p w14:paraId="4FB6705E" w14:textId="77777777" w:rsidR="00CD2226" w:rsidRPr="00CD2226" w:rsidRDefault="00CD2226" w:rsidP="00CD2226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</w:p>
    <w:p w14:paraId="2501B08C" w14:textId="77777777" w:rsidR="00CD2226" w:rsidRPr="00CD2226" w:rsidRDefault="00CD2226" w:rsidP="00CD2226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  <w:r w:rsidRPr="00CD2226">
        <w:rPr>
          <w:rFonts w:ascii="Libel Suit" w:hAnsi="Libel Suit" w:cs="Libel Suit"/>
          <w:color w:val="000000"/>
          <w:sz w:val="23"/>
          <w:szCs w:val="23"/>
        </w:rPr>
        <w:t>COMPETENZE ACQUISITE:</w:t>
      </w:r>
    </w:p>
    <w:p w14:paraId="4CDEC200" w14:textId="77777777" w:rsidR="00CD2226" w:rsidRPr="00CD2226" w:rsidRDefault="00CD2226" w:rsidP="00CD2226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</w:p>
    <w:p w14:paraId="18C55D5C" w14:textId="77777777" w:rsidR="00CD2226" w:rsidRPr="00CD2226" w:rsidRDefault="00CD2226" w:rsidP="00CD2226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  <w:r w:rsidRPr="00CD2226">
        <w:rPr>
          <w:rFonts w:ascii="Libel Suit" w:hAnsi="Libel Suit" w:cs="Libel Suit"/>
          <w:color w:val="000000"/>
          <w:sz w:val="23"/>
          <w:szCs w:val="23"/>
        </w:rPr>
        <w:t xml:space="preserve">- La Teoria </w:t>
      </w:r>
      <w:proofErr w:type="spellStart"/>
      <w:r w:rsidRPr="00CD2226">
        <w:rPr>
          <w:rFonts w:ascii="Libel Suit" w:hAnsi="Libel Suit" w:cs="Libel Suit"/>
          <w:color w:val="000000"/>
          <w:sz w:val="23"/>
          <w:szCs w:val="23"/>
        </w:rPr>
        <w:t>Polivagale</w:t>
      </w:r>
      <w:proofErr w:type="spellEnd"/>
      <w:r w:rsidRPr="00CD2226">
        <w:rPr>
          <w:rFonts w:ascii="Libel Suit" w:hAnsi="Libel Suit" w:cs="Libel Suit"/>
          <w:color w:val="000000"/>
          <w:sz w:val="23"/>
          <w:szCs w:val="23"/>
        </w:rPr>
        <w:t xml:space="preserve"> in pratica: riconoscere la “</w:t>
      </w:r>
      <w:proofErr w:type="spellStart"/>
      <w:r w:rsidRPr="00CD2226">
        <w:rPr>
          <w:rFonts w:ascii="Libel Suit" w:hAnsi="Libel Suit" w:cs="Libel Suit"/>
          <w:color w:val="000000"/>
          <w:sz w:val="23"/>
          <w:szCs w:val="23"/>
        </w:rPr>
        <w:t>Neurocezione</w:t>
      </w:r>
      <w:proofErr w:type="spellEnd"/>
      <w:r w:rsidRPr="00CD2226">
        <w:rPr>
          <w:rFonts w:ascii="Libel Suit" w:hAnsi="Libel Suit" w:cs="Libel Suit"/>
          <w:color w:val="000000"/>
          <w:sz w:val="23"/>
          <w:szCs w:val="23"/>
        </w:rPr>
        <w:t>” e come questa guida la persona verso l’Ingaggio Sociale, oppure verso il Sistema Reattivo (Sistema Simpatico) o verso il sistema di Ritiro sociale.</w:t>
      </w:r>
    </w:p>
    <w:p w14:paraId="669B405A" w14:textId="77777777" w:rsidR="00CD2226" w:rsidRPr="00CD2226" w:rsidRDefault="00CD2226" w:rsidP="00CD2226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</w:p>
    <w:p w14:paraId="6D00A3CB" w14:textId="77777777" w:rsidR="00CD2226" w:rsidRPr="00CD2226" w:rsidRDefault="00CD2226" w:rsidP="00CD2226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  <w:r w:rsidRPr="00CD2226">
        <w:rPr>
          <w:rFonts w:ascii="Libel Suit" w:hAnsi="Libel Suit" w:cs="Libel Suit"/>
          <w:color w:val="000000"/>
          <w:sz w:val="23"/>
          <w:szCs w:val="23"/>
        </w:rPr>
        <w:t xml:space="preserve">- Costruzione delle mappe </w:t>
      </w:r>
      <w:proofErr w:type="spellStart"/>
      <w:r w:rsidRPr="00CD2226">
        <w:rPr>
          <w:rFonts w:ascii="Libel Suit" w:hAnsi="Libel Suit" w:cs="Libel Suit"/>
          <w:color w:val="000000"/>
          <w:sz w:val="23"/>
          <w:szCs w:val="23"/>
        </w:rPr>
        <w:t>polivagali</w:t>
      </w:r>
      <w:proofErr w:type="spellEnd"/>
      <w:r w:rsidRPr="00CD2226">
        <w:rPr>
          <w:rFonts w:ascii="Libel Suit" w:hAnsi="Libel Suit" w:cs="Libel Suit"/>
          <w:color w:val="000000"/>
          <w:sz w:val="23"/>
          <w:szCs w:val="23"/>
        </w:rPr>
        <w:t xml:space="preserve">: (ispirato al lavoro di </w:t>
      </w:r>
      <w:proofErr w:type="spellStart"/>
      <w:r w:rsidRPr="00CD2226">
        <w:rPr>
          <w:rFonts w:ascii="Libel Suit" w:hAnsi="Libel Suit" w:cs="Libel Suit"/>
          <w:color w:val="000000"/>
          <w:sz w:val="23"/>
          <w:szCs w:val="23"/>
        </w:rPr>
        <w:t>Deb</w:t>
      </w:r>
      <w:proofErr w:type="spellEnd"/>
      <w:r w:rsidRPr="00CD2226">
        <w:rPr>
          <w:rFonts w:ascii="Libel Suit" w:hAnsi="Libel Suit" w:cs="Libel Suit"/>
          <w:color w:val="000000"/>
          <w:sz w:val="23"/>
          <w:szCs w:val="23"/>
        </w:rPr>
        <w:t xml:space="preserve"> Dana) Mappa dello Stato </w:t>
      </w:r>
      <w:proofErr w:type="spellStart"/>
      <w:r w:rsidRPr="00CD2226">
        <w:rPr>
          <w:rFonts w:ascii="Libel Suit" w:hAnsi="Libel Suit" w:cs="Libel Suit"/>
          <w:color w:val="000000"/>
          <w:sz w:val="23"/>
          <w:szCs w:val="23"/>
        </w:rPr>
        <w:t>Polivagale</w:t>
      </w:r>
      <w:proofErr w:type="spellEnd"/>
      <w:r w:rsidRPr="00CD2226">
        <w:rPr>
          <w:rFonts w:ascii="Libel Suit" w:hAnsi="Libel Suit" w:cs="Libel Suit"/>
          <w:color w:val="000000"/>
          <w:sz w:val="23"/>
          <w:szCs w:val="23"/>
        </w:rPr>
        <w:t xml:space="preserve">; Mappa delle situazioni relazionali critiche; Mappa delle Risorse.  Iniziare l’approccio con la delineazione della Mappa Vagale della persona metterà in condizione la vittima e l’operatore di aiuto a rendere comprensibile la tipologia di reazione dissociativa e/o </w:t>
      </w:r>
      <w:proofErr w:type="spellStart"/>
      <w:r w:rsidRPr="00CD2226">
        <w:rPr>
          <w:rFonts w:ascii="Libel Suit" w:hAnsi="Libel Suit" w:cs="Libel Suit"/>
          <w:color w:val="000000"/>
          <w:sz w:val="23"/>
          <w:szCs w:val="23"/>
        </w:rPr>
        <w:t>disregolativa</w:t>
      </w:r>
      <w:proofErr w:type="spellEnd"/>
      <w:r w:rsidRPr="00CD2226">
        <w:rPr>
          <w:rFonts w:ascii="Libel Suit" w:hAnsi="Libel Suit" w:cs="Libel Suit"/>
          <w:color w:val="000000"/>
          <w:sz w:val="23"/>
          <w:szCs w:val="23"/>
        </w:rPr>
        <w:t xml:space="preserve"> mettendola, per esempio, in connessione con altre realtà sintomatiche: dissociazione, attacchi d’ansia, attacchi di panico, stati di crollo depressivo improvviso, reattività emotive improvvise e incontrollabili, disturbi alimentari, escalation simmetriche di coppia e molto altro. Tutto questo può avvenire solo all’interno di un contesto relazionale di fiducia e sicurezza: il paziente traumatizzato tendenzialmente ha un vissuto di sfiducia e diffidenza nelle relazioni quando si deve scoprire emozionalmente e senza aver creato questo clima di fiducia e sicurezza non avrà modo di accedere a queste aree sensibili. La costruzione della Mappa Vagale aiuterà entrambi a creare un ambiente favorevole e sicuro e ad evitare stimoli che possano mettere sulla difensiva il sistema </w:t>
      </w:r>
      <w:proofErr w:type="spellStart"/>
      <w:r w:rsidRPr="00CD2226">
        <w:rPr>
          <w:rFonts w:ascii="Libel Suit" w:hAnsi="Libel Suit" w:cs="Libel Suit"/>
          <w:color w:val="000000"/>
          <w:sz w:val="23"/>
          <w:szCs w:val="23"/>
        </w:rPr>
        <w:t>neurocettivo</w:t>
      </w:r>
      <w:proofErr w:type="spellEnd"/>
      <w:r w:rsidRPr="00CD2226">
        <w:rPr>
          <w:rFonts w:ascii="Libel Suit" w:hAnsi="Libel Suit" w:cs="Libel Suit"/>
          <w:color w:val="000000"/>
          <w:sz w:val="23"/>
          <w:szCs w:val="23"/>
        </w:rPr>
        <w:t>;</w:t>
      </w:r>
    </w:p>
    <w:p w14:paraId="4C98A08D" w14:textId="77777777" w:rsidR="00CD2226" w:rsidRPr="00CD2226" w:rsidRDefault="00CD2226" w:rsidP="00CD2226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</w:p>
    <w:p w14:paraId="16541A2A" w14:textId="77777777" w:rsidR="00CD2226" w:rsidRPr="00CD2226" w:rsidRDefault="00CD2226" w:rsidP="00CD2226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  <w:r w:rsidRPr="00CD2226">
        <w:rPr>
          <w:rFonts w:ascii="Libel Suit" w:hAnsi="Libel Suit" w:cs="Libel Suit"/>
          <w:color w:val="000000"/>
          <w:sz w:val="23"/>
          <w:szCs w:val="23"/>
        </w:rPr>
        <w:t>-        La situazione traumatica come contesto relazionale: Esempi Pratici</w:t>
      </w:r>
    </w:p>
    <w:p w14:paraId="337C880A" w14:textId="77777777" w:rsidR="00CD2226" w:rsidRPr="00CD2226" w:rsidRDefault="00CD2226" w:rsidP="00CD2226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</w:p>
    <w:p w14:paraId="4B7BA5BF" w14:textId="77777777" w:rsidR="00CD2226" w:rsidRPr="00CD2226" w:rsidRDefault="00CD2226" w:rsidP="00CD2226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  <w:r w:rsidRPr="00CD2226">
        <w:rPr>
          <w:rFonts w:ascii="Libel Suit" w:hAnsi="Libel Suit" w:cs="Libel Suit"/>
          <w:color w:val="000000"/>
          <w:sz w:val="23"/>
          <w:szCs w:val="23"/>
        </w:rPr>
        <w:t xml:space="preserve">-        Il </w:t>
      </w:r>
      <w:proofErr w:type="spellStart"/>
      <w:r w:rsidRPr="00CD2226">
        <w:rPr>
          <w:rFonts w:ascii="Libel Suit" w:hAnsi="Libel Suit" w:cs="Libel Suit"/>
          <w:color w:val="000000"/>
          <w:sz w:val="23"/>
          <w:szCs w:val="23"/>
        </w:rPr>
        <w:t>Neglect</w:t>
      </w:r>
      <w:proofErr w:type="spellEnd"/>
      <w:r w:rsidRPr="00CD2226">
        <w:rPr>
          <w:rFonts w:ascii="Libel Suit" w:hAnsi="Libel Suit" w:cs="Libel Suit"/>
          <w:color w:val="000000"/>
          <w:sz w:val="23"/>
          <w:szCs w:val="23"/>
        </w:rPr>
        <w:t>;</w:t>
      </w:r>
    </w:p>
    <w:p w14:paraId="6192807A" w14:textId="77777777" w:rsidR="00CD2226" w:rsidRPr="00CD2226" w:rsidRDefault="00CD2226" w:rsidP="00CD2226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</w:p>
    <w:p w14:paraId="4C57BE55" w14:textId="77777777" w:rsidR="00CD2226" w:rsidRPr="00CD2226" w:rsidRDefault="00CD2226" w:rsidP="00CD2226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  <w:r w:rsidRPr="00CD2226">
        <w:rPr>
          <w:rFonts w:ascii="Libel Suit" w:hAnsi="Libel Suit" w:cs="Libel Suit"/>
          <w:color w:val="000000"/>
          <w:sz w:val="23"/>
          <w:szCs w:val="23"/>
        </w:rPr>
        <w:t>-        Il Trauma vicario;</w:t>
      </w:r>
    </w:p>
    <w:p w14:paraId="5D2D9FF0" w14:textId="77777777" w:rsidR="00CD2226" w:rsidRPr="00CD2226" w:rsidRDefault="00CD2226" w:rsidP="00CD2226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</w:p>
    <w:p w14:paraId="3A5DAAF5" w14:textId="77777777" w:rsidR="00CD2226" w:rsidRPr="00CD2226" w:rsidRDefault="00CD2226" w:rsidP="00CD2226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  <w:r w:rsidRPr="00CD2226">
        <w:rPr>
          <w:rFonts w:ascii="Libel Suit" w:hAnsi="Libel Suit" w:cs="Libel Suit"/>
          <w:color w:val="000000"/>
          <w:sz w:val="23"/>
          <w:szCs w:val="23"/>
        </w:rPr>
        <w:t>-        L’Auto-Boicottaggio;</w:t>
      </w:r>
    </w:p>
    <w:p w14:paraId="36743AA4" w14:textId="77777777" w:rsidR="00CD2226" w:rsidRPr="00CD2226" w:rsidRDefault="00CD2226" w:rsidP="00CD2226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</w:p>
    <w:p w14:paraId="23FA83EA" w14:textId="77777777" w:rsidR="00CD2226" w:rsidRPr="00CD2226" w:rsidRDefault="00CD2226" w:rsidP="00CD2226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  <w:r w:rsidRPr="00CD2226">
        <w:rPr>
          <w:rFonts w:ascii="Libel Suit" w:hAnsi="Libel Suit" w:cs="Libel Suit"/>
          <w:color w:val="000000"/>
          <w:sz w:val="23"/>
          <w:szCs w:val="23"/>
        </w:rPr>
        <w:t>-        Riconoscere il bambino/</w:t>
      </w:r>
      <w:proofErr w:type="gramStart"/>
      <w:r w:rsidRPr="00CD2226">
        <w:rPr>
          <w:rFonts w:ascii="Libel Suit" w:hAnsi="Libel Suit" w:cs="Libel Suit"/>
          <w:color w:val="000000"/>
          <w:sz w:val="23"/>
          <w:szCs w:val="23"/>
        </w:rPr>
        <w:t>a</w:t>
      </w:r>
      <w:proofErr w:type="gramEnd"/>
      <w:r w:rsidRPr="00CD2226">
        <w:rPr>
          <w:rFonts w:ascii="Libel Suit" w:hAnsi="Libel Suit" w:cs="Libel Suit"/>
          <w:color w:val="000000"/>
          <w:sz w:val="23"/>
          <w:szCs w:val="23"/>
        </w:rPr>
        <w:t xml:space="preserve"> ferito/a: vedere, ascoltare dolore e stati di sofferenza, emozioni (paura, vergogna, senso di colpa, senso di impotenza) e organizzare lo scenario sicuro per poterci lavorare;</w:t>
      </w:r>
    </w:p>
    <w:p w14:paraId="5CA375C8" w14:textId="77777777" w:rsidR="00CD2226" w:rsidRPr="00CD2226" w:rsidRDefault="00CD2226" w:rsidP="00CD2226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</w:p>
    <w:p w14:paraId="05EA6854" w14:textId="77777777" w:rsidR="00CD2226" w:rsidRPr="00CD2226" w:rsidRDefault="00CD2226" w:rsidP="00CD2226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  <w:r w:rsidRPr="00CD2226">
        <w:rPr>
          <w:rFonts w:ascii="Libel Suit" w:hAnsi="Libel Suit" w:cs="Libel Suit"/>
          <w:color w:val="000000"/>
          <w:sz w:val="23"/>
          <w:szCs w:val="23"/>
        </w:rPr>
        <w:t xml:space="preserve">-        Il Tempo del Trauma: indicibilità ed emersione dell’implicito. Riattivare la relazione col corpo attraverso le conoscenze </w:t>
      </w:r>
      <w:proofErr w:type="spellStart"/>
      <w:r w:rsidRPr="00CD2226">
        <w:rPr>
          <w:rFonts w:ascii="Libel Suit" w:hAnsi="Libel Suit" w:cs="Libel Suit"/>
          <w:color w:val="000000"/>
          <w:sz w:val="23"/>
          <w:szCs w:val="23"/>
        </w:rPr>
        <w:t>polivagali</w:t>
      </w:r>
      <w:proofErr w:type="spellEnd"/>
      <w:r w:rsidRPr="00CD2226">
        <w:rPr>
          <w:rFonts w:ascii="Libel Suit" w:hAnsi="Libel Suit" w:cs="Libel Suit"/>
          <w:color w:val="000000"/>
          <w:sz w:val="23"/>
          <w:szCs w:val="23"/>
        </w:rPr>
        <w:t>.</w:t>
      </w:r>
    </w:p>
    <w:p w14:paraId="0CB11CDC" w14:textId="77777777" w:rsidR="00CD2226" w:rsidRPr="00CD2226" w:rsidRDefault="00CD2226" w:rsidP="00CD2226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</w:p>
    <w:p w14:paraId="01ACDC32" w14:textId="77777777" w:rsidR="00CD2226" w:rsidRPr="00CD2226" w:rsidRDefault="00CD2226" w:rsidP="00CD2226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  <w:r w:rsidRPr="00CD2226">
        <w:rPr>
          <w:rFonts w:ascii="Libel Suit" w:hAnsi="Libel Suit" w:cs="Libel Suit"/>
          <w:color w:val="000000"/>
          <w:sz w:val="23"/>
          <w:szCs w:val="23"/>
        </w:rPr>
        <w:t>SBOCCHI LAVORATIVI</w:t>
      </w:r>
    </w:p>
    <w:p w14:paraId="5F882D73" w14:textId="77777777" w:rsidR="00CD2226" w:rsidRPr="00CD2226" w:rsidRDefault="00CD2226" w:rsidP="00CD2226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</w:p>
    <w:p w14:paraId="064472F8" w14:textId="77777777" w:rsidR="00CD2226" w:rsidRPr="00CD2226" w:rsidRDefault="00CD2226" w:rsidP="00CD2226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  <w:r w:rsidRPr="00CD2226">
        <w:rPr>
          <w:rFonts w:ascii="Libel Suit" w:hAnsi="Libel Suit" w:cs="Libel Suit"/>
          <w:color w:val="000000"/>
          <w:sz w:val="23"/>
          <w:szCs w:val="23"/>
        </w:rPr>
        <w:t>-        Attività privata;</w:t>
      </w:r>
    </w:p>
    <w:p w14:paraId="0AFB4493" w14:textId="77777777" w:rsidR="00CD2226" w:rsidRPr="00CD2226" w:rsidRDefault="00CD2226" w:rsidP="00CD2226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  <w:r w:rsidRPr="00CD2226">
        <w:rPr>
          <w:rFonts w:ascii="Libel Suit" w:hAnsi="Libel Suit" w:cs="Libel Suit"/>
          <w:color w:val="000000"/>
          <w:sz w:val="23"/>
          <w:szCs w:val="23"/>
        </w:rPr>
        <w:t>-        Centri pubblici e/o privati di cura del trauma;</w:t>
      </w:r>
    </w:p>
    <w:p w14:paraId="648282E2" w14:textId="77777777" w:rsidR="00CD2226" w:rsidRPr="00CD2226" w:rsidRDefault="00CD2226" w:rsidP="00CD2226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  <w:r w:rsidRPr="00CD2226">
        <w:rPr>
          <w:rFonts w:ascii="Libel Suit" w:hAnsi="Libel Suit" w:cs="Libel Suit"/>
          <w:color w:val="000000"/>
          <w:sz w:val="23"/>
          <w:szCs w:val="23"/>
        </w:rPr>
        <w:t>-        Centro antiviolenza; centri per minori;</w:t>
      </w:r>
    </w:p>
    <w:p w14:paraId="7DE3FCE0" w14:textId="77777777" w:rsidR="00CD2226" w:rsidRPr="00CD2226" w:rsidRDefault="00CD2226" w:rsidP="00CD2226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  <w:r w:rsidRPr="00CD2226">
        <w:rPr>
          <w:rFonts w:ascii="Libel Suit" w:hAnsi="Libel Suit" w:cs="Libel Suit"/>
          <w:color w:val="000000"/>
          <w:sz w:val="23"/>
          <w:szCs w:val="23"/>
        </w:rPr>
        <w:t>-        Comunità per vittime (violenza, tossicodipendenza, case-famiglia);</w:t>
      </w:r>
    </w:p>
    <w:p w14:paraId="2E692958" w14:textId="77777777" w:rsidR="00CD2226" w:rsidRPr="00CD2226" w:rsidRDefault="00CD2226" w:rsidP="00CD2226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  <w:r w:rsidRPr="00CD2226">
        <w:rPr>
          <w:rFonts w:ascii="Libel Suit" w:hAnsi="Libel Suit" w:cs="Libel Suit"/>
          <w:color w:val="000000"/>
          <w:sz w:val="23"/>
          <w:szCs w:val="23"/>
        </w:rPr>
        <w:t>-        Associazioni di primo soccorso.</w:t>
      </w:r>
    </w:p>
    <w:p w14:paraId="1363D423" w14:textId="77777777" w:rsidR="00CD2226" w:rsidRPr="00CD2226" w:rsidRDefault="00CD2226" w:rsidP="00CD2226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</w:p>
    <w:p w14:paraId="77CDFAE8" w14:textId="77777777" w:rsidR="00CD2226" w:rsidRPr="00CD2226" w:rsidRDefault="00CD2226" w:rsidP="00CD2226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</w:p>
    <w:p w14:paraId="341F9F53" w14:textId="77777777" w:rsidR="00CD2226" w:rsidRPr="00CD2226" w:rsidRDefault="00CD2226" w:rsidP="00CD2226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  <w:r w:rsidRPr="00CD2226">
        <w:rPr>
          <w:rFonts w:ascii="Libel Suit" w:hAnsi="Libel Suit" w:cs="Libel Suit"/>
          <w:color w:val="000000"/>
          <w:sz w:val="23"/>
          <w:szCs w:val="23"/>
        </w:rPr>
        <w:t>MODALITÀ DI EROGAZIONE</w:t>
      </w:r>
    </w:p>
    <w:p w14:paraId="3C301589" w14:textId="77777777" w:rsidR="00CD2226" w:rsidRPr="00CD2226" w:rsidRDefault="00CD2226" w:rsidP="00CD2226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</w:p>
    <w:p w14:paraId="1BB6EF34" w14:textId="77777777" w:rsidR="00CD2226" w:rsidRPr="00CD2226" w:rsidRDefault="00CD2226" w:rsidP="00CD2226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  <w:r w:rsidRPr="00CD2226">
        <w:rPr>
          <w:rFonts w:ascii="Libel Suit" w:hAnsi="Libel Suit" w:cs="Libel Suit"/>
          <w:color w:val="000000"/>
          <w:sz w:val="23"/>
          <w:szCs w:val="23"/>
        </w:rPr>
        <w:lastRenderedPageBreak/>
        <w:t xml:space="preserve">Il Corso verrà svolto in modalità </w:t>
      </w:r>
      <w:proofErr w:type="spellStart"/>
      <w:r w:rsidRPr="00CD2226">
        <w:rPr>
          <w:rFonts w:ascii="Libel Suit" w:hAnsi="Libel Suit" w:cs="Libel Suit"/>
          <w:color w:val="000000"/>
          <w:sz w:val="23"/>
          <w:szCs w:val="23"/>
        </w:rPr>
        <w:t>Webinar</w:t>
      </w:r>
      <w:proofErr w:type="spellEnd"/>
      <w:r w:rsidRPr="00CD2226">
        <w:rPr>
          <w:rFonts w:ascii="Libel Suit" w:hAnsi="Libel Suit" w:cs="Libel Suit"/>
          <w:color w:val="000000"/>
          <w:sz w:val="23"/>
          <w:szCs w:val="23"/>
        </w:rPr>
        <w:t xml:space="preserve"> online con Lezioni frontali con possibilità di lavoro tramite focus-</w:t>
      </w:r>
      <w:proofErr w:type="spellStart"/>
      <w:r w:rsidRPr="00CD2226">
        <w:rPr>
          <w:rFonts w:ascii="Libel Suit" w:hAnsi="Libel Suit" w:cs="Libel Suit"/>
          <w:color w:val="000000"/>
          <w:sz w:val="23"/>
          <w:szCs w:val="23"/>
        </w:rPr>
        <w:t>group</w:t>
      </w:r>
      <w:proofErr w:type="spellEnd"/>
      <w:r w:rsidRPr="00CD2226">
        <w:rPr>
          <w:rFonts w:ascii="Libel Suit" w:hAnsi="Libel Suit" w:cs="Libel Suit"/>
          <w:color w:val="000000"/>
          <w:sz w:val="23"/>
          <w:szCs w:val="23"/>
        </w:rPr>
        <w:t xml:space="preserve"> e </w:t>
      </w:r>
      <w:proofErr w:type="spellStart"/>
      <w:r w:rsidRPr="00CD2226">
        <w:rPr>
          <w:rFonts w:ascii="Libel Suit" w:hAnsi="Libel Suit" w:cs="Libel Suit"/>
          <w:color w:val="000000"/>
          <w:sz w:val="23"/>
          <w:szCs w:val="23"/>
        </w:rPr>
        <w:t>role-playing</w:t>
      </w:r>
      <w:proofErr w:type="spellEnd"/>
    </w:p>
    <w:p w14:paraId="7EBE2667" w14:textId="77777777" w:rsidR="004D14A9" w:rsidRPr="009D66EA" w:rsidRDefault="004D14A9" w:rsidP="009D66EA">
      <w:pPr>
        <w:shd w:val="clear" w:color="auto" w:fill="FFFFFF"/>
        <w:spacing w:after="0" w:line="240" w:lineRule="auto"/>
        <w:jc w:val="both"/>
      </w:pPr>
    </w:p>
    <w:p w14:paraId="14F8990A" w14:textId="6676D277" w:rsidR="009D66EA" w:rsidRDefault="009D66EA">
      <w:r>
        <w:t>RESPONSABILE SCIENTIFICO E DOCENT</w:t>
      </w:r>
      <w:r w:rsidR="008B6607">
        <w:t>I</w:t>
      </w:r>
    </w:p>
    <w:p w14:paraId="5C1B0642" w14:textId="670026C0" w:rsidR="00CD2226" w:rsidRPr="00CD2226" w:rsidRDefault="00CD2226" w:rsidP="00CD2226">
      <w:r w:rsidRPr="00CD2226">
        <w:t xml:space="preserve">Dott. Giuseppe Roberto </w:t>
      </w:r>
      <w:proofErr w:type="spellStart"/>
      <w:r w:rsidRPr="00CD2226">
        <w:t>Troisi</w:t>
      </w:r>
      <w:proofErr w:type="spellEnd"/>
      <w:r>
        <w:t xml:space="preserve"> - </w:t>
      </w:r>
      <w:r w:rsidRPr="00CD2226">
        <w:t>Psicologo, Psicoterapeuta, Supervisore Centro d’Aiuto Psicologico per adolescenti, giovani e famiglie</w:t>
      </w:r>
    </w:p>
    <w:p w14:paraId="3D9F73E9" w14:textId="77777777" w:rsidR="000E3747" w:rsidRDefault="000E3747">
      <w:r w:rsidRPr="000E3747">
        <w:rPr>
          <w:u w:val="single"/>
        </w:rPr>
        <w:t>Calendario</w:t>
      </w:r>
      <w:r>
        <w:t>:</w:t>
      </w:r>
    </w:p>
    <w:p w14:paraId="0956C887" w14:textId="6D0E98F3" w:rsidR="00B85329" w:rsidRPr="00B6038D" w:rsidRDefault="00B85329" w:rsidP="00B85329">
      <w:pPr>
        <w:spacing w:before="120"/>
      </w:pPr>
      <w:r>
        <w:rPr>
          <w:rFonts w:cs="Libel Suit"/>
          <w:color w:val="000000"/>
          <w:sz w:val="23"/>
          <w:szCs w:val="23"/>
        </w:rPr>
        <w:t xml:space="preserve">Le lezioni si svolgeranno </w:t>
      </w:r>
      <w:r w:rsidR="00B6038D">
        <w:rPr>
          <w:rFonts w:cs="Libel Suit"/>
          <w:color w:val="000000"/>
          <w:sz w:val="23"/>
          <w:szCs w:val="23"/>
        </w:rPr>
        <w:t xml:space="preserve">il </w:t>
      </w:r>
      <w:r w:rsidR="00B6038D">
        <w:t>25/06/2022</w:t>
      </w:r>
      <w:r w:rsidR="00B6038D">
        <w:t xml:space="preserve"> </w:t>
      </w:r>
      <w:r>
        <w:rPr>
          <w:rFonts w:cs="Libel Suit"/>
          <w:color w:val="000000"/>
          <w:sz w:val="23"/>
          <w:szCs w:val="23"/>
        </w:rPr>
        <w:t>dalle ore 09</w:t>
      </w:r>
      <w:r w:rsidR="00CD2226">
        <w:rPr>
          <w:rFonts w:cs="Libel Suit"/>
          <w:color w:val="000000"/>
          <w:sz w:val="23"/>
          <w:szCs w:val="23"/>
        </w:rPr>
        <w:t>:</w:t>
      </w:r>
      <w:r>
        <w:rPr>
          <w:rFonts w:cs="Libel Suit"/>
          <w:color w:val="000000"/>
          <w:sz w:val="23"/>
          <w:szCs w:val="23"/>
        </w:rPr>
        <w:t>30 alle ore 1</w:t>
      </w:r>
      <w:r w:rsidR="00CD2226">
        <w:rPr>
          <w:rFonts w:cs="Libel Suit"/>
          <w:color w:val="000000"/>
          <w:sz w:val="23"/>
          <w:szCs w:val="23"/>
        </w:rPr>
        <w:t>3:0</w:t>
      </w:r>
      <w:r>
        <w:rPr>
          <w:rFonts w:cs="Libel Suit"/>
          <w:color w:val="000000"/>
          <w:sz w:val="23"/>
          <w:szCs w:val="23"/>
        </w:rPr>
        <w:t>0.</w:t>
      </w:r>
    </w:p>
    <w:p w14:paraId="7AE057C0" w14:textId="77777777" w:rsidR="000E3747" w:rsidRDefault="000E3747"/>
    <w:p w14:paraId="0B93496E" w14:textId="77777777" w:rsidR="003E68C0" w:rsidRPr="003E68C0" w:rsidRDefault="003E68C0">
      <w:pPr>
        <w:rPr>
          <w:u w:val="single"/>
        </w:rPr>
      </w:pPr>
      <w:r w:rsidRPr="003E68C0">
        <w:rPr>
          <w:u w:val="single"/>
        </w:rPr>
        <w:t>Contatti:</w:t>
      </w:r>
    </w:p>
    <w:p w14:paraId="2048B664" w14:textId="77777777" w:rsidR="00D57BC8" w:rsidRPr="00D57BC8" w:rsidRDefault="00D57BC8" w:rsidP="00D57BC8">
      <w:pPr>
        <w:rPr>
          <w:rFonts w:cstheme="minorHAnsi"/>
          <w:sz w:val="28"/>
          <w:szCs w:val="28"/>
        </w:rPr>
      </w:pPr>
      <w:r w:rsidRPr="00D57BC8">
        <w:rPr>
          <w:rFonts w:cstheme="minorHAnsi"/>
          <w:sz w:val="28"/>
          <w:szCs w:val="28"/>
        </w:rPr>
        <w:t>Mail: info@psicologilombardia.it</w:t>
      </w:r>
    </w:p>
    <w:p w14:paraId="7D8BCDC7" w14:textId="1D12FEAB" w:rsidR="00CD2226" w:rsidRPr="00CD2226" w:rsidRDefault="00D57BC8" w:rsidP="00CD2226">
      <w:pPr>
        <w:rPr>
          <w:rFonts w:cstheme="minorHAnsi"/>
          <w:sz w:val="28"/>
          <w:szCs w:val="28"/>
        </w:rPr>
      </w:pPr>
      <w:r w:rsidRPr="00D57BC8">
        <w:rPr>
          <w:rFonts w:cstheme="minorHAnsi"/>
          <w:sz w:val="28"/>
          <w:szCs w:val="28"/>
        </w:rPr>
        <w:t xml:space="preserve">Link al corso: </w:t>
      </w:r>
      <w:hyperlink r:id="rId7" w:history="1">
        <w:r w:rsidR="00CD2226" w:rsidRPr="00CD2226">
          <w:rPr>
            <w:rStyle w:val="Collegamentoipertestuale"/>
            <w:rFonts w:cstheme="minorHAnsi"/>
            <w:sz w:val="28"/>
            <w:szCs w:val="28"/>
          </w:rPr>
          <w:t xml:space="preserve">Diagnosi e interventi sul trauma secondo la prospettiva </w:t>
        </w:r>
        <w:proofErr w:type="spellStart"/>
        <w:r w:rsidR="00CD2226" w:rsidRPr="00CD2226">
          <w:rPr>
            <w:rStyle w:val="Collegamentoipertestuale"/>
            <w:rFonts w:cstheme="minorHAnsi"/>
            <w:sz w:val="28"/>
            <w:szCs w:val="28"/>
          </w:rPr>
          <w:t>polivagale</w:t>
        </w:r>
        <w:proofErr w:type="spellEnd"/>
      </w:hyperlink>
    </w:p>
    <w:sectPr w:rsidR="00CD2226" w:rsidRPr="00CD2226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669FE" w14:textId="77777777" w:rsidR="00B772B1" w:rsidRDefault="00B772B1" w:rsidP="000E3747">
      <w:pPr>
        <w:spacing w:after="0" w:line="240" w:lineRule="auto"/>
      </w:pPr>
      <w:r>
        <w:separator/>
      </w:r>
    </w:p>
  </w:endnote>
  <w:endnote w:type="continuationSeparator" w:id="0">
    <w:p w14:paraId="19B438D1" w14:textId="77777777" w:rsidR="00B772B1" w:rsidRDefault="00B772B1" w:rsidP="000E3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l Sui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05FFC" w14:textId="77777777" w:rsidR="00B772B1" w:rsidRDefault="00B772B1" w:rsidP="000E3747">
      <w:pPr>
        <w:spacing w:after="0" w:line="240" w:lineRule="auto"/>
      </w:pPr>
      <w:r>
        <w:separator/>
      </w:r>
    </w:p>
  </w:footnote>
  <w:footnote w:type="continuationSeparator" w:id="0">
    <w:p w14:paraId="2715A604" w14:textId="77777777" w:rsidR="00B772B1" w:rsidRDefault="00B772B1" w:rsidP="000E3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B4E4F" w14:textId="77777777" w:rsidR="000E3747" w:rsidRDefault="000E3747">
    <w:pPr>
      <w:pStyle w:val="Intestazione"/>
    </w:pPr>
    <w:r w:rsidRPr="000E3747">
      <w:rPr>
        <w:noProof/>
      </w:rPr>
      <w:drawing>
        <wp:inline distT="0" distB="0" distL="0" distR="0" wp14:anchorId="102C741F" wp14:editId="146F897A">
          <wp:extent cx="973624" cy="4286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608" cy="448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673FA"/>
    <w:multiLevelType w:val="multilevel"/>
    <w:tmpl w:val="42D67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6343B9"/>
    <w:multiLevelType w:val="multilevel"/>
    <w:tmpl w:val="B5065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F91"/>
    <w:rsid w:val="00035852"/>
    <w:rsid w:val="000E3747"/>
    <w:rsid w:val="003075BF"/>
    <w:rsid w:val="003E68C0"/>
    <w:rsid w:val="004A714E"/>
    <w:rsid w:val="004D14A9"/>
    <w:rsid w:val="005874A9"/>
    <w:rsid w:val="005D2869"/>
    <w:rsid w:val="00751B1C"/>
    <w:rsid w:val="00775944"/>
    <w:rsid w:val="00830BDF"/>
    <w:rsid w:val="008B6607"/>
    <w:rsid w:val="009D66EA"/>
    <w:rsid w:val="009F5840"/>
    <w:rsid w:val="00A13F91"/>
    <w:rsid w:val="00A23B68"/>
    <w:rsid w:val="00AA7B1E"/>
    <w:rsid w:val="00B6038D"/>
    <w:rsid w:val="00B74BFD"/>
    <w:rsid w:val="00B772B1"/>
    <w:rsid w:val="00B85329"/>
    <w:rsid w:val="00CD2226"/>
    <w:rsid w:val="00D57BC8"/>
    <w:rsid w:val="00D75C59"/>
    <w:rsid w:val="00E4635A"/>
    <w:rsid w:val="00E74E89"/>
    <w:rsid w:val="00F1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A57AF"/>
  <w15:chartTrackingRefBased/>
  <w15:docId w15:val="{779F36F0-717E-4EFF-9D93-3E698193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D57B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13F9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3F9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3747"/>
  </w:style>
  <w:style w:type="paragraph" w:styleId="Pidipagina">
    <w:name w:val="footer"/>
    <w:basedOn w:val="Normale"/>
    <w:link w:val="Pidipagina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3747"/>
  </w:style>
  <w:style w:type="character" w:customStyle="1" w:styleId="Titolo3Carattere">
    <w:name w:val="Titolo 3 Carattere"/>
    <w:basedOn w:val="Carpredefinitoparagrafo"/>
    <w:link w:val="Titolo3"/>
    <w:uiPriority w:val="9"/>
    <w:rsid w:val="00D57BC8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p1">
    <w:name w:val="p1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2">
    <w:name w:val="p2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4D14A9"/>
  </w:style>
  <w:style w:type="table" w:styleId="Grigliatabella">
    <w:name w:val="Table Grid"/>
    <w:basedOn w:val="Tabellanormale"/>
    <w:uiPriority w:val="39"/>
    <w:rsid w:val="00B85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ale"/>
    <w:next w:val="Normale"/>
    <w:uiPriority w:val="99"/>
    <w:rsid w:val="00B85329"/>
    <w:pPr>
      <w:autoSpaceDE w:val="0"/>
      <w:autoSpaceDN w:val="0"/>
      <w:adjustRightInd w:val="0"/>
      <w:spacing w:after="0" w:line="241" w:lineRule="atLeast"/>
    </w:pPr>
    <w:rPr>
      <w:rFonts w:ascii="Libel Suit" w:hAnsi="Libel Suit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CD222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sicologilombardia.it/formazione/diagnosi-interventi-polivaga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1369</Words>
  <Characters>7808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roberto gavin</cp:lastModifiedBy>
  <cp:revision>4</cp:revision>
  <dcterms:created xsi:type="dcterms:W3CDTF">2022-03-14T10:18:00Z</dcterms:created>
  <dcterms:modified xsi:type="dcterms:W3CDTF">2022-03-14T12:32:00Z</dcterms:modified>
</cp:coreProperties>
</file>